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A2" w:rsidRPr="006B398B" w:rsidRDefault="00A863A2" w:rsidP="00A863A2">
      <w:pPr>
        <w:tabs>
          <w:tab w:val="left" w:pos="0"/>
        </w:tabs>
        <w:spacing w:after="0" w:line="240" w:lineRule="auto"/>
        <w:ind w:left="7088"/>
        <w:jc w:val="center"/>
        <w:rPr>
          <w:rFonts w:ascii="Times New Roman" w:hAnsi="Times New Roman"/>
          <w:sz w:val="24"/>
          <w:szCs w:val="24"/>
          <w:lang w:eastAsia="ru-RU"/>
        </w:rPr>
      </w:pPr>
    </w:p>
    <w:p w:rsidR="00A863A2" w:rsidRPr="006B398B" w:rsidRDefault="00A863A2" w:rsidP="00A863A2">
      <w:pPr>
        <w:tabs>
          <w:tab w:val="left" w:pos="0"/>
        </w:tabs>
        <w:spacing w:after="0" w:line="240" w:lineRule="auto"/>
        <w:jc w:val="center"/>
        <w:rPr>
          <w:rFonts w:ascii="Times New Roman" w:hAnsi="Times New Roman"/>
          <w:b/>
          <w:sz w:val="24"/>
          <w:szCs w:val="24"/>
          <w:lang w:eastAsia="ru-RU"/>
        </w:rPr>
      </w:pPr>
      <w:r w:rsidRPr="006B398B">
        <w:rPr>
          <w:rFonts w:ascii="Times New Roman" w:hAnsi="Times New Roman"/>
          <w:b/>
          <w:sz w:val="24"/>
          <w:szCs w:val="24"/>
          <w:lang w:eastAsia="ru-RU"/>
        </w:rPr>
        <w:t>ДОГОВОР ВОДООТВЕДЕНИЯ № _____________</w:t>
      </w:r>
    </w:p>
    <w:p w:rsidR="00A863A2" w:rsidRPr="006B398B" w:rsidRDefault="00A863A2" w:rsidP="00A863A2">
      <w:pPr>
        <w:tabs>
          <w:tab w:val="left" w:pos="0"/>
        </w:tabs>
        <w:spacing w:after="0" w:line="240" w:lineRule="auto"/>
        <w:jc w:val="center"/>
        <w:rPr>
          <w:rFonts w:ascii="Times New Roman" w:hAnsi="Times New Roman"/>
          <w:b/>
          <w:sz w:val="24"/>
          <w:szCs w:val="24"/>
          <w:lang w:eastAsia="ru-RU"/>
        </w:rPr>
      </w:pPr>
    </w:p>
    <w:p w:rsidR="00A863A2" w:rsidRPr="006B398B" w:rsidRDefault="00A863A2" w:rsidP="00A863A2">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xml:space="preserve">г. Уфа         </w:t>
      </w:r>
      <w:r w:rsidRPr="006B398B">
        <w:rPr>
          <w:rFonts w:ascii="Times New Roman" w:hAnsi="Times New Roman"/>
          <w:sz w:val="24"/>
          <w:szCs w:val="24"/>
          <w:lang w:eastAsia="ru-RU"/>
        </w:rPr>
        <w:tab/>
        <w:t xml:space="preserve">                                                   </w:t>
      </w:r>
      <w:r w:rsidRPr="006B398B">
        <w:rPr>
          <w:rFonts w:ascii="Times New Roman" w:hAnsi="Times New Roman"/>
          <w:sz w:val="24"/>
          <w:szCs w:val="24"/>
          <w:lang w:eastAsia="ru-RU"/>
        </w:rPr>
        <w:tab/>
      </w:r>
      <w:r w:rsidRPr="006B398B">
        <w:rPr>
          <w:rFonts w:ascii="Times New Roman" w:hAnsi="Times New Roman"/>
          <w:sz w:val="24"/>
          <w:szCs w:val="24"/>
          <w:lang w:eastAsia="ru-RU"/>
        </w:rPr>
        <w:tab/>
        <w:t xml:space="preserve">     </w:t>
      </w:r>
      <w:r w:rsidRPr="006B398B">
        <w:rPr>
          <w:rFonts w:ascii="Times New Roman" w:hAnsi="Times New Roman"/>
          <w:sz w:val="24"/>
          <w:szCs w:val="24"/>
          <w:lang w:eastAsia="ru-RU"/>
        </w:rPr>
        <w:tab/>
        <w:t xml:space="preserve">        </w:t>
      </w:r>
      <w:r w:rsidRPr="006B398B">
        <w:rPr>
          <w:rFonts w:ascii="Times New Roman" w:hAnsi="Times New Roman"/>
          <w:sz w:val="24"/>
          <w:szCs w:val="24"/>
          <w:lang w:eastAsia="ru-RU"/>
        </w:rPr>
        <w:tab/>
      </w:r>
      <w:r w:rsidRPr="006B398B">
        <w:rPr>
          <w:rFonts w:ascii="Times New Roman" w:hAnsi="Times New Roman"/>
          <w:sz w:val="24"/>
          <w:szCs w:val="24"/>
          <w:lang w:eastAsia="ru-RU"/>
        </w:rPr>
        <w:tab/>
        <w:t xml:space="preserve">  «__» _________ 20_ г. </w:t>
      </w:r>
    </w:p>
    <w:p w:rsidR="00A863A2" w:rsidRPr="006B398B" w:rsidRDefault="00A863A2" w:rsidP="00A863A2">
      <w:pPr>
        <w:spacing w:after="0" w:line="240" w:lineRule="auto"/>
        <w:rPr>
          <w:rFonts w:ascii="Times New Roman" w:hAnsi="Times New Roman"/>
          <w:sz w:val="24"/>
          <w:szCs w:val="24"/>
          <w:lang w:eastAsia="ru-RU"/>
        </w:rPr>
      </w:pPr>
    </w:p>
    <w:p w:rsidR="00A863A2" w:rsidRPr="007841EF" w:rsidRDefault="00E94A88" w:rsidP="00A863A2">
      <w:pPr>
        <w:pStyle w:val="2"/>
        <w:spacing w:line="240" w:lineRule="auto"/>
        <w:ind w:left="0" w:firstLine="567"/>
        <w:jc w:val="both"/>
        <w:rPr>
          <w:sz w:val="24"/>
          <w:szCs w:val="24"/>
        </w:rPr>
      </w:pPr>
      <w:r w:rsidRPr="007841EF">
        <w:rPr>
          <w:b/>
          <w:sz w:val="24"/>
          <w:szCs w:val="24"/>
        </w:rPr>
        <w:t>Публичное акционерное общество «Акционерная нефтяная Компания «Башнефть» (ПАО АНК «Башнефть»)</w:t>
      </w:r>
      <w:r w:rsidR="00A863A2" w:rsidRPr="007841EF">
        <w:rPr>
          <w:sz w:val="24"/>
          <w:szCs w:val="24"/>
        </w:rPr>
        <w:t>, именуемое в дальнейшем «Организация», в лице __________________________, действующего на основании ________________________, с одной стороны, и</w:t>
      </w:r>
    </w:p>
    <w:p w:rsidR="00A863A2" w:rsidRDefault="00A863A2" w:rsidP="00A863A2">
      <w:pPr>
        <w:pStyle w:val="2"/>
        <w:spacing w:line="240" w:lineRule="auto"/>
        <w:ind w:left="0" w:firstLine="567"/>
        <w:jc w:val="both"/>
        <w:rPr>
          <w:sz w:val="24"/>
          <w:szCs w:val="24"/>
        </w:rPr>
      </w:pPr>
      <w:r w:rsidRPr="007841EF">
        <w:rPr>
          <w:sz w:val="24"/>
          <w:szCs w:val="24"/>
        </w:rPr>
        <w:t xml:space="preserve"> </w:t>
      </w:r>
      <w:proofErr w:type="gramStart"/>
      <w:r w:rsidRPr="007841EF">
        <w:rPr>
          <w:sz w:val="24"/>
          <w:szCs w:val="24"/>
        </w:rPr>
        <w:t xml:space="preserve">_____________ (_____________), именуемое в дальнейшем «Абонент», в лице _________________, действующего  на основании ____________________, с другой стороны, совместно именуемые – Стороны,  заключили настоящий договор водоотведения </w:t>
      </w:r>
      <w:r w:rsidR="00697D13">
        <w:rPr>
          <w:sz w:val="24"/>
          <w:szCs w:val="24"/>
        </w:rPr>
        <w:t xml:space="preserve">(далее – «Договор») </w:t>
      </w:r>
      <w:r w:rsidRPr="007841EF">
        <w:rPr>
          <w:sz w:val="24"/>
          <w:szCs w:val="24"/>
        </w:rPr>
        <w:t>о нижеследующем:</w:t>
      </w:r>
      <w:proofErr w:type="gramEnd"/>
    </w:p>
    <w:p w:rsidR="00271567" w:rsidRDefault="00271567" w:rsidP="00DC7E0C">
      <w:pPr>
        <w:pStyle w:val="2"/>
        <w:spacing w:line="240" w:lineRule="auto"/>
        <w:ind w:left="0" w:firstLine="567"/>
        <w:jc w:val="center"/>
        <w:rPr>
          <w:sz w:val="24"/>
          <w:szCs w:val="24"/>
        </w:rPr>
      </w:pPr>
      <w:r>
        <w:rPr>
          <w:sz w:val="24"/>
          <w:szCs w:val="24"/>
        </w:rPr>
        <w:t>Термины и определения</w:t>
      </w:r>
    </w:p>
    <w:p w:rsidR="00271567" w:rsidRDefault="001C120E" w:rsidP="00DC7E0C">
      <w:pPr>
        <w:pStyle w:val="2"/>
        <w:spacing w:after="0" w:line="240" w:lineRule="auto"/>
        <w:ind w:left="0" w:firstLine="567"/>
        <w:jc w:val="both"/>
        <w:rPr>
          <w:sz w:val="24"/>
          <w:szCs w:val="24"/>
        </w:rPr>
      </w:pPr>
      <w:r>
        <w:rPr>
          <w:sz w:val="24"/>
          <w:szCs w:val="24"/>
        </w:rPr>
        <w:t>1. А</w:t>
      </w:r>
      <w:r w:rsidRPr="001C120E">
        <w:rPr>
          <w:sz w:val="24"/>
          <w:szCs w:val="24"/>
        </w:rPr>
        <w:t>бонент - физическое либо юридическое лицо, заключившее или обязанное заключить договор водоотведения</w:t>
      </w:r>
      <w:r>
        <w:rPr>
          <w:sz w:val="24"/>
          <w:szCs w:val="24"/>
        </w:rPr>
        <w:t>.</w:t>
      </w:r>
    </w:p>
    <w:p w:rsidR="001C120E" w:rsidRDefault="001C120E" w:rsidP="004A405F">
      <w:pPr>
        <w:pStyle w:val="2"/>
        <w:spacing w:after="0" w:line="240" w:lineRule="auto"/>
        <w:ind w:left="0" w:firstLine="567"/>
        <w:jc w:val="both"/>
        <w:rPr>
          <w:sz w:val="24"/>
          <w:szCs w:val="24"/>
        </w:rPr>
      </w:pPr>
      <w:r>
        <w:rPr>
          <w:sz w:val="24"/>
          <w:szCs w:val="24"/>
        </w:rPr>
        <w:t>2. В</w:t>
      </w:r>
      <w:r w:rsidRPr="001C120E">
        <w:rPr>
          <w:sz w:val="24"/>
          <w:szCs w:val="24"/>
        </w:rPr>
        <w:t>одоотведение - прием, транспортировка и очистка сточных вод с использованием централизованной системы водоотведения;</w:t>
      </w:r>
    </w:p>
    <w:p w:rsidR="00C011C7" w:rsidRDefault="00C011C7" w:rsidP="004A405F">
      <w:pPr>
        <w:pStyle w:val="2"/>
        <w:spacing w:after="0" w:line="240" w:lineRule="auto"/>
        <w:ind w:left="0" w:firstLine="567"/>
        <w:jc w:val="both"/>
        <w:rPr>
          <w:sz w:val="24"/>
          <w:szCs w:val="24"/>
        </w:rPr>
      </w:pPr>
      <w:r>
        <w:rPr>
          <w:sz w:val="24"/>
          <w:szCs w:val="24"/>
        </w:rPr>
        <w:t xml:space="preserve">3.  </w:t>
      </w:r>
      <w:r w:rsidR="0074644A">
        <w:rPr>
          <w:sz w:val="24"/>
          <w:szCs w:val="24"/>
        </w:rPr>
        <w:t>В</w:t>
      </w:r>
      <w:r w:rsidR="0074644A" w:rsidRPr="0074644A">
        <w:rPr>
          <w:sz w:val="24"/>
          <w:szCs w:val="24"/>
        </w:rPr>
        <w:t>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C120E" w:rsidRDefault="0074644A" w:rsidP="004A405F">
      <w:pPr>
        <w:pStyle w:val="2"/>
        <w:spacing w:after="0" w:line="240" w:lineRule="auto"/>
        <w:ind w:left="0" w:firstLine="567"/>
        <w:jc w:val="both"/>
        <w:rPr>
          <w:sz w:val="24"/>
          <w:szCs w:val="24"/>
        </w:rPr>
      </w:pPr>
      <w:r>
        <w:rPr>
          <w:sz w:val="24"/>
          <w:szCs w:val="24"/>
        </w:rPr>
        <w:t>4</w:t>
      </w:r>
      <w:r w:rsidR="001C120E">
        <w:rPr>
          <w:sz w:val="24"/>
          <w:szCs w:val="24"/>
        </w:rPr>
        <w:t>.</w:t>
      </w:r>
      <w:r w:rsidR="001C120E" w:rsidRPr="001C120E">
        <w:t xml:space="preserve"> </w:t>
      </w:r>
      <w:r w:rsidR="001C120E">
        <w:rPr>
          <w:sz w:val="24"/>
          <w:szCs w:val="24"/>
        </w:rPr>
        <w:t>К</w:t>
      </w:r>
      <w:r w:rsidR="001C120E" w:rsidRPr="001C120E">
        <w:rPr>
          <w:sz w:val="24"/>
          <w:szCs w:val="24"/>
        </w:rPr>
        <w:t>анализационная сеть - комплекс технологически связанных между собой инженерных сооружений, предназначенных для транспортировки сточных вод;</w:t>
      </w:r>
    </w:p>
    <w:p w:rsidR="001C120E" w:rsidRDefault="0074644A" w:rsidP="004A405F">
      <w:pPr>
        <w:pStyle w:val="2"/>
        <w:spacing w:after="0" w:line="240" w:lineRule="auto"/>
        <w:ind w:left="0" w:firstLine="567"/>
        <w:jc w:val="both"/>
        <w:rPr>
          <w:sz w:val="24"/>
          <w:szCs w:val="24"/>
        </w:rPr>
      </w:pPr>
      <w:r>
        <w:rPr>
          <w:sz w:val="24"/>
          <w:szCs w:val="24"/>
        </w:rPr>
        <w:t>5</w:t>
      </w:r>
      <w:r w:rsidR="001C120E">
        <w:rPr>
          <w:sz w:val="24"/>
          <w:szCs w:val="24"/>
        </w:rPr>
        <w:t xml:space="preserve">. </w:t>
      </w:r>
      <w:proofErr w:type="gramStart"/>
      <w:r w:rsidR="001C120E">
        <w:rPr>
          <w:sz w:val="24"/>
          <w:szCs w:val="24"/>
        </w:rPr>
        <w:t>К</w:t>
      </w:r>
      <w:r w:rsidR="001C120E" w:rsidRPr="001C120E">
        <w:rPr>
          <w:sz w:val="24"/>
          <w:szCs w:val="24"/>
        </w:rPr>
        <w:t>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r w:rsidR="004A405F">
        <w:rPr>
          <w:sz w:val="24"/>
          <w:szCs w:val="24"/>
        </w:rPr>
        <w:t>, осуществляемый в соответствии с Правилами организации коммерческого учета воды, сточных вод, утвержденных Постановлением Правительства РФ от 04.09.2013 № 776 (далее – Правила организации коммерческого учета воды и сточных вод»)</w:t>
      </w:r>
      <w:r w:rsidR="001C120E" w:rsidRPr="001C120E">
        <w:rPr>
          <w:sz w:val="24"/>
          <w:szCs w:val="24"/>
        </w:rPr>
        <w:t>;</w:t>
      </w:r>
      <w:proofErr w:type="gramEnd"/>
    </w:p>
    <w:p w:rsidR="001C120E" w:rsidRDefault="0074644A" w:rsidP="004A405F">
      <w:pPr>
        <w:pStyle w:val="2"/>
        <w:spacing w:after="0" w:line="240" w:lineRule="auto"/>
        <w:ind w:left="0" w:firstLine="567"/>
        <w:jc w:val="both"/>
        <w:rPr>
          <w:sz w:val="24"/>
          <w:szCs w:val="24"/>
        </w:rPr>
      </w:pPr>
      <w:r>
        <w:rPr>
          <w:sz w:val="24"/>
          <w:szCs w:val="24"/>
        </w:rPr>
        <w:t>6</w:t>
      </w:r>
      <w:r w:rsidR="001C120E">
        <w:rPr>
          <w:sz w:val="24"/>
          <w:szCs w:val="24"/>
        </w:rPr>
        <w:t>. О</w:t>
      </w:r>
      <w:r w:rsidR="001C120E" w:rsidRPr="001C120E">
        <w:rPr>
          <w:sz w:val="24"/>
          <w:szCs w:val="24"/>
        </w:rPr>
        <w:t>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водоотведения</w:t>
      </w:r>
      <w:r w:rsidR="001C120E">
        <w:rPr>
          <w:sz w:val="24"/>
          <w:szCs w:val="24"/>
        </w:rPr>
        <w:t>.</w:t>
      </w:r>
    </w:p>
    <w:p w:rsidR="001C120E" w:rsidRDefault="0074644A" w:rsidP="004A405F">
      <w:pPr>
        <w:pStyle w:val="2"/>
        <w:spacing w:after="0" w:line="240" w:lineRule="auto"/>
        <w:ind w:left="0" w:firstLine="567"/>
        <w:jc w:val="both"/>
        <w:rPr>
          <w:sz w:val="24"/>
          <w:szCs w:val="24"/>
        </w:rPr>
      </w:pPr>
      <w:r>
        <w:rPr>
          <w:sz w:val="24"/>
          <w:szCs w:val="24"/>
        </w:rPr>
        <w:t>7</w:t>
      </w:r>
      <w:r w:rsidR="001C120E">
        <w:rPr>
          <w:sz w:val="24"/>
          <w:szCs w:val="24"/>
        </w:rPr>
        <w:t>. С</w:t>
      </w:r>
      <w:r w:rsidR="001C120E" w:rsidRPr="001C120E">
        <w:rPr>
          <w:sz w:val="24"/>
          <w:szCs w:val="24"/>
        </w:rPr>
        <w:t>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r w:rsidR="001C120E">
        <w:rPr>
          <w:sz w:val="24"/>
          <w:szCs w:val="24"/>
        </w:rPr>
        <w:t>.</w:t>
      </w:r>
    </w:p>
    <w:p w:rsidR="001C120E" w:rsidRDefault="0074644A" w:rsidP="004A405F">
      <w:pPr>
        <w:pStyle w:val="2"/>
        <w:spacing w:after="0" w:line="240" w:lineRule="auto"/>
        <w:ind w:left="0" w:firstLine="567"/>
        <w:jc w:val="both"/>
        <w:rPr>
          <w:sz w:val="24"/>
          <w:szCs w:val="24"/>
        </w:rPr>
      </w:pPr>
      <w:r>
        <w:rPr>
          <w:sz w:val="24"/>
          <w:szCs w:val="24"/>
        </w:rPr>
        <w:t>8</w:t>
      </w:r>
      <w:r w:rsidR="001C120E">
        <w:rPr>
          <w:sz w:val="24"/>
          <w:szCs w:val="24"/>
        </w:rPr>
        <w:t>. С</w:t>
      </w:r>
      <w:r w:rsidR="001C120E" w:rsidRPr="001C120E">
        <w:rPr>
          <w:sz w:val="24"/>
          <w:szCs w:val="24"/>
        </w:rPr>
        <w:t>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r w:rsidR="001C120E">
        <w:rPr>
          <w:sz w:val="24"/>
          <w:szCs w:val="24"/>
        </w:rPr>
        <w:t>.</w:t>
      </w:r>
    </w:p>
    <w:p w:rsidR="001C120E" w:rsidRDefault="0074644A" w:rsidP="004A405F">
      <w:pPr>
        <w:pStyle w:val="2"/>
        <w:spacing w:after="0" w:line="240" w:lineRule="auto"/>
        <w:ind w:left="0" w:firstLine="567"/>
        <w:jc w:val="both"/>
        <w:rPr>
          <w:sz w:val="24"/>
          <w:szCs w:val="24"/>
        </w:rPr>
      </w:pPr>
      <w:r>
        <w:rPr>
          <w:sz w:val="24"/>
          <w:szCs w:val="24"/>
        </w:rPr>
        <w:t>9</w:t>
      </w:r>
      <w:r w:rsidR="001C120E">
        <w:rPr>
          <w:sz w:val="24"/>
          <w:szCs w:val="24"/>
        </w:rPr>
        <w:t>. Т</w:t>
      </w:r>
      <w:r w:rsidR="001C120E" w:rsidRPr="001C120E">
        <w:rPr>
          <w:sz w:val="24"/>
          <w:szCs w:val="24"/>
        </w:rPr>
        <w:t>ранспортировка сточных вод - перемещение сточных вод, осуществляемое с использованием канализационных сетей</w:t>
      </w:r>
      <w:r w:rsidR="001C120E">
        <w:rPr>
          <w:sz w:val="24"/>
          <w:szCs w:val="24"/>
        </w:rPr>
        <w:t>.</w:t>
      </w:r>
    </w:p>
    <w:p w:rsidR="001C120E" w:rsidRPr="004A405F" w:rsidRDefault="0074644A" w:rsidP="004A405F">
      <w:pPr>
        <w:pStyle w:val="2"/>
        <w:spacing w:after="0" w:line="240" w:lineRule="auto"/>
        <w:ind w:left="0" w:firstLine="567"/>
        <w:jc w:val="both"/>
        <w:rPr>
          <w:sz w:val="24"/>
          <w:szCs w:val="24"/>
        </w:rPr>
      </w:pPr>
      <w:r>
        <w:rPr>
          <w:sz w:val="24"/>
          <w:szCs w:val="24"/>
        </w:rPr>
        <w:t>10</w:t>
      </w:r>
      <w:r w:rsidR="001C120E">
        <w:rPr>
          <w:sz w:val="24"/>
          <w:szCs w:val="24"/>
        </w:rPr>
        <w:t>.  Ц</w:t>
      </w:r>
      <w:r w:rsidR="001C120E" w:rsidRPr="001C120E">
        <w:rPr>
          <w:sz w:val="24"/>
          <w:szCs w:val="24"/>
        </w:rPr>
        <w:t xml:space="preserve">ентрализованная система водоотведения (канализации) - комплекс технологически </w:t>
      </w:r>
      <w:r w:rsidR="001C120E" w:rsidRPr="004A405F">
        <w:rPr>
          <w:sz w:val="24"/>
          <w:szCs w:val="24"/>
        </w:rPr>
        <w:t>связанных между собой инженерных сооружений, предназначенных для водоотведения.</w:t>
      </w:r>
    </w:p>
    <w:p w:rsidR="00764F2B" w:rsidRPr="004A405F" w:rsidRDefault="009109CF" w:rsidP="004A405F">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4A405F">
        <w:rPr>
          <w:rFonts w:ascii="Times New Roman" w:eastAsiaTheme="minorHAnsi" w:hAnsi="Times New Roman"/>
          <w:sz w:val="24"/>
          <w:szCs w:val="24"/>
        </w:rPr>
        <w:t xml:space="preserve">Иные термины и определения, используемые Сторонами в настоящем договоре понимаются в редакции понятий, предусмотренных Федеральным законом от 07.12.2011 № 416-ФЗ «О водоснабжении и водоотведении», Постановлением Правительства РФ </w:t>
      </w:r>
      <w:r w:rsidR="00764F2B" w:rsidRPr="004A405F">
        <w:rPr>
          <w:rFonts w:ascii="Times New Roman" w:eastAsiaTheme="minorHAnsi" w:hAnsi="Times New Roman"/>
          <w:sz w:val="24"/>
          <w:szCs w:val="24"/>
        </w:rPr>
        <w:t xml:space="preserve">от 29.07.2013 № 644 </w:t>
      </w:r>
      <w:r w:rsidRPr="004A405F">
        <w:rPr>
          <w:rFonts w:ascii="Times New Roman" w:eastAsiaTheme="minorHAnsi" w:hAnsi="Times New Roman"/>
          <w:sz w:val="24"/>
          <w:szCs w:val="24"/>
        </w:rPr>
        <w:t>«</w:t>
      </w:r>
      <w:r w:rsidR="00764F2B" w:rsidRPr="004A405F">
        <w:rPr>
          <w:rFonts w:ascii="Times New Roman" w:eastAsiaTheme="minorHAnsi" w:hAnsi="Times New Roman"/>
          <w:sz w:val="24"/>
          <w:szCs w:val="24"/>
        </w:rPr>
        <w:t xml:space="preserve">Об утверждении Правил холодного водоснабжения и водоотведения и о внесении изменений в некоторые акты Правительства Российской Федерации", </w:t>
      </w:r>
      <w:r w:rsidRPr="004A405F">
        <w:rPr>
          <w:rFonts w:ascii="Times New Roman" w:eastAsiaTheme="minorHAnsi" w:hAnsi="Times New Roman"/>
          <w:sz w:val="24"/>
          <w:szCs w:val="24"/>
        </w:rPr>
        <w:t xml:space="preserve">Постановлением Правительства РФ </w:t>
      </w:r>
      <w:r w:rsidR="00764F2B" w:rsidRPr="004A405F">
        <w:rPr>
          <w:rFonts w:ascii="Times New Roman" w:eastAsiaTheme="minorHAnsi" w:hAnsi="Times New Roman"/>
          <w:sz w:val="24"/>
          <w:szCs w:val="24"/>
        </w:rPr>
        <w:t>от 04.09.2013 № 776 «Об утверждении Правил организации коммерческого учета воды, сточных</w:t>
      </w:r>
      <w:proofErr w:type="gramEnd"/>
      <w:r w:rsidR="00764F2B" w:rsidRPr="004A405F">
        <w:rPr>
          <w:rFonts w:ascii="Times New Roman" w:eastAsiaTheme="minorHAnsi" w:hAnsi="Times New Roman"/>
          <w:sz w:val="24"/>
          <w:szCs w:val="24"/>
        </w:rPr>
        <w:t xml:space="preserve"> вод».</w:t>
      </w:r>
    </w:p>
    <w:p w:rsidR="00764F2B" w:rsidRPr="00DA0F7D" w:rsidRDefault="00764F2B" w:rsidP="004A405F">
      <w:pPr>
        <w:autoSpaceDE w:val="0"/>
        <w:autoSpaceDN w:val="0"/>
        <w:adjustRightInd w:val="0"/>
        <w:spacing w:after="0" w:line="240" w:lineRule="auto"/>
        <w:jc w:val="both"/>
        <w:rPr>
          <w:rFonts w:eastAsiaTheme="minorHAnsi"/>
          <w:sz w:val="24"/>
          <w:szCs w:val="24"/>
        </w:rPr>
      </w:pPr>
    </w:p>
    <w:p w:rsidR="00697D13" w:rsidRDefault="00A863A2" w:rsidP="00A863A2">
      <w:pPr>
        <w:spacing w:after="0" w:line="240" w:lineRule="auto"/>
        <w:ind w:left="1070"/>
        <w:rPr>
          <w:rFonts w:ascii="Times New Roman" w:hAnsi="Times New Roman"/>
          <w:b/>
          <w:sz w:val="24"/>
          <w:szCs w:val="24"/>
          <w:lang w:eastAsia="ru-RU"/>
        </w:rPr>
      </w:pPr>
      <w:r w:rsidRPr="007841EF">
        <w:rPr>
          <w:rFonts w:ascii="Times New Roman" w:hAnsi="Times New Roman"/>
          <w:b/>
          <w:sz w:val="24"/>
          <w:szCs w:val="24"/>
          <w:lang w:eastAsia="ru-RU"/>
        </w:rPr>
        <w:t xml:space="preserve">                                                   </w:t>
      </w:r>
    </w:p>
    <w:p w:rsidR="00A863A2" w:rsidRPr="007841EF" w:rsidRDefault="00A863A2" w:rsidP="00A863A2">
      <w:pPr>
        <w:spacing w:after="0" w:line="240" w:lineRule="auto"/>
        <w:ind w:left="1070"/>
        <w:rPr>
          <w:rFonts w:ascii="Times New Roman" w:hAnsi="Times New Roman"/>
          <w:b/>
          <w:sz w:val="24"/>
          <w:szCs w:val="24"/>
          <w:lang w:eastAsia="ru-RU"/>
        </w:rPr>
      </w:pPr>
      <w:r w:rsidRPr="007841EF">
        <w:rPr>
          <w:rFonts w:ascii="Times New Roman" w:hAnsi="Times New Roman"/>
          <w:b/>
          <w:sz w:val="24"/>
          <w:szCs w:val="24"/>
          <w:lang w:eastAsia="ru-RU"/>
        </w:rPr>
        <w:t xml:space="preserve"> 1.  Предмет договора</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hAnsi="Times New Roman"/>
          <w:sz w:val="24"/>
          <w:szCs w:val="24"/>
          <w:lang w:eastAsia="ru-RU"/>
        </w:rPr>
        <w:t xml:space="preserve">1.1. </w:t>
      </w:r>
      <w:proofErr w:type="gramStart"/>
      <w:r w:rsidRPr="007841EF">
        <w:rPr>
          <w:rFonts w:ascii="Times New Roman" w:eastAsiaTheme="minorHAnsi" w:hAnsi="Times New Roman"/>
          <w:sz w:val="24"/>
          <w:szCs w:val="24"/>
        </w:rPr>
        <w:t xml:space="preserve">По настоящему договору Организация,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w:t>
      </w:r>
      <w:r w:rsidRPr="007841EF">
        <w:rPr>
          <w:rFonts w:ascii="Times New Roman" w:eastAsiaTheme="minorHAnsi" w:hAnsi="Times New Roman"/>
          <w:sz w:val="24"/>
          <w:szCs w:val="24"/>
        </w:rPr>
        <w:lastRenderedPageBreak/>
        <w:t>Федерации (далее – РФ),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7841EF">
        <w:rPr>
          <w:rFonts w:ascii="Times New Roman" w:eastAsiaTheme="minorHAnsi" w:hAnsi="Times New Roman"/>
          <w:sz w:val="24"/>
          <w:szCs w:val="24"/>
        </w:rPr>
        <w:t xml:space="preserve"> </w:t>
      </w:r>
      <w:proofErr w:type="gramStart"/>
      <w:r w:rsidRPr="007841EF">
        <w:rPr>
          <w:rFonts w:ascii="Times New Roman" w:eastAsiaTheme="minorHAnsi" w:hAnsi="Times New Roman"/>
          <w:sz w:val="24"/>
          <w:szCs w:val="24"/>
        </w:rPr>
        <w:t>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w:t>
      </w:r>
      <w:proofErr w:type="gramEnd"/>
      <w:r w:rsidRPr="007841EF">
        <w:rPr>
          <w:rFonts w:ascii="Times New Roman" w:eastAsiaTheme="minorHAnsi" w:hAnsi="Times New Roman"/>
          <w:sz w:val="24"/>
          <w:szCs w:val="24"/>
        </w:rPr>
        <w:t xml:space="preserve"> Организации оплату водоотведения в сроки, порядке и размере, которые определены в настоящем договоре.</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1.2.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Приложению № 1 к настоящему договору. </w:t>
      </w:r>
    </w:p>
    <w:p w:rsidR="00A863A2" w:rsidRPr="007841EF" w:rsidRDefault="00A863A2" w:rsidP="00A863A2">
      <w:pPr>
        <w:tabs>
          <w:tab w:val="left" w:pos="900"/>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1.3. Граница эксплуатационной ответственности  по канализационным сетям Абонента и Организации, определяется в соответствии с Актом о разграничении эксплуатационной ответственности (Приложение № 2 к настоящему договору).</w:t>
      </w:r>
    </w:p>
    <w:p w:rsidR="00A863A2" w:rsidRPr="007841EF" w:rsidRDefault="00A863A2" w:rsidP="00A863A2">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Граница балансовой принадлежности по канализационным сетям Абонента и Организации определяется в соответствии с Актом о разграничении балансовой принадлежности (Приложение № 3 к настоящему договору).</w:t>
      </w:r>
    </w:p>
    <w:p w:rsidR="00A863A2" w:rsidRPr="007841EF" w:rsidRDefault="00A863A2" w:rsidP="00A863A2">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1.4. Датой начала приема сточных вод является «___» _________20 __ г. </w:t>
      </w:r>
    </w:p>
    <w:p w:rsidR="00A863A2" w:rsidRPr="007841EF" w:rsidRDefault="00A863A2" w:rsidP="00A863A2">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1.5. Местом исполнения обязательств по настоящему договору является ___________________.</w:t>
      </w:r>
    </w:p>
    <w:p w:rsidR="00A863A2" w:rsidRPr="007841EF" w:rsidRDefault="00A863A2" w:rsidP="00A863A2">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
    <w:p w:rsidR="00A863A2" w:rsidRPr="007841EF" w:rsidRDefault="00A863A2" w:rsidP="00A863A2">
      <w:pPr>
        <w:pStyle w:val="aff0"/>
        <w:numPr>
          <w:ilvl w:val="0"/>
          <w:numId w:val="25"/>
        </w:numPr>
        <w:spacing w:after="0" w:line="240" w:lineRule="auto"/>
        <w:jc w:val="center"/>
        <w:rPr>
          <w:rFonts w:ascii="Times New Roman" w:hAnsi="Times New Roman"/>
          <w:b/>
          <w:sz w:val="24"/>
          <w:szCs w:val="24"/>
          <w:lang w:eastAsia="ru-RU"/>
        </w:rPr>
      </w:pPr>
      <w:r w:rsidRPr="007841EF">
        <w:rPr>
          <w:rFonts w:ascii="Times New Roman" w:hAnsi="Times New Roman"/>
          <w:b/>
          <w:sz w:val="24"/>
          <w:szCs w:val="24"/>
          <w:lang w:eastAsia="ru-RU"/>
        </w:rPr>
        <w:t>Права и обязанности Сторон</w:t>
      </w:r>
    </w:p>
    <w:p w:rsidR="00A863A2" w:rsidRPr="007841EF" w:rsidRDefault="00A863A2" w:rsidP="00A863A2">
      <w:pPr>
        <w:pStyle w:val="aff0"/>
        <w:numPr>
          <w:ilvl w:val="1"/>
          <w:numId w:val="25"/>
        </w:numPr>
        <w:spacing w:after="0" w:line="240" w:lineRule="auto"/>
        <w:ind w:left="0" w:firstLine="567"/>
        <w:jc w:val="both"/>
        <w:rPr>
          <w:rFonts w:ascii="Times New Roman" w:hAnsi="Times New Roman"/>
          <w:sz w:val="24"/>
          <w:szCs w:val="24"/>
          <w:u w:val="single"/>
          <w:lang w:eastAsia="ru-RU"/>
        </w:rPr>
      </w:pPr>
      <w:r w:rsidRPr="007841EF">
        <w:rPr>
          <w:rFonts w:ascii="Times New Roman" w:hAnsi="Times New Roman"/>
          <w:sz w:val="24"/>
          <w:szCs w:val="24"/>
          <w:u w:val="single"/>
          <w:lang w:eastAsia="ru-RU"/>
        </w:rPr>
        <w:t>Организация обязана:</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2.1.1. Обеспечивать эксплуатацию  канализационных сетей, принадлежащих Организации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2.1.2. При участии представителя Абонента осуществлять допуск к эксплуатации узла учета (если в соответствии с требованиями законодательства РФ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2.1.3. Соблюдать установленный режим приема сточных вод.</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2.1.4.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РФ.</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2.1.5. Принимать необходимые меры по своевременной ликвидации аварий и повреждений на централизованной системе водоотведения, принадлежащей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РФ.</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2.1.6. Осуществлять </w:t>
      </w:r>
      <w:proofErr w:type="gramStart"/>
      <w:r w:rsidRPr="007841EF">
        <w:rPr>
          <w:rFonts w:ascii="Times New Roman" w:hAnsi="Times New Roman"/>
          <w:sz w:val="24"/>
          <w:szCs w:val="24"/>
          <w:lang w:eastAsia="ru-RU"/>
        </w:rPr>
        <w:t>контроль за</w:t>
      </w:r>
      <w:proofErr w:type="gramEnd"/>
      <w:r w:rsidRPr="007841EF">
        <w:rPr>
          <w:rFonts w:ascii="Times New Roman" w:hAnsi="Times New Roman"/>
          <w:sz w:val="24"/>
          <w:szCs w:val="24"/>
          <w:lang w:eastAsia="ru-RU"/>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2.1.7.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2.1.8. Отвечать на жалобы и обращения Абонента, относящиеся к исполнению настоящего договора, в течение срока, установленного законодательством РФ.</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2.1.9.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lastRenderedPageBreak/>
        <w:t>2.1.10.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РФ, при которых взимается плата за опломбирование приборов учета.</w:t>
      </w:r>
    </w:p>
    <w:p w:rsidR="00A863A2" w:rsidRPr="007841EF"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2.1.11. Предоставлять Абоненту информацию в соответствии со стандартами раскрытия информации в порядке, предусмотренном законодательством РФ.</w:t>
      </w:r>
    </w:p>
    <w:p w:rsidR="00A863A2" w:rsidRPr="007841EF" w:rsidRDefault="00A863A2" w:rsidP="00A863A2">
      <w:pPr>
        <w:spacing w:after="0" w:line="240" w:lineRule="auto"/>
        <w:ind w:firstLine="567"/>
        <w:jc w:val="both"/>
        <w:rPr>
          <w:rFonts w:ascii="Times New Roman" w:hAnsi="Times New Roman"/>
          <w:sz w:val="24"/>
          <w:szCs w:val="24"/>
        </w:rPr>
      </w:pPr>
    </w:p>
    <w:p w:rsidR="00A863A2" w:rsidRPr="007841EF" w:rsidRDefault="00A863A2" w:rsidP="00A863A2">
      <w:pPr>
        <w:pStyle w:val="aff0"/>
        <w:numPr>
          <w:ilvl w:val="1"/>
          <w:numId w:val="25"/>
        </w:numPr>
        <w:spacing w:after="0" w:line="240" w:lineRule="auto"/>
        <w:ind w:left="0" w:firstLine="567"/>
        <w:jc w:val="both"/>
        <w:rPr>
          <w:rFonts w:ascii="Times New Roman" w:hAnsi="Times New Roman"/>
          <w:sz w:val="24"/>
          <w:szCs w:val="24"/>
          <w:u w:val="single"/>
        </w:rPr>
      </w:pPr>
      <w:r w:rsidRPr="007841EF">
        <w:rPr>
          <w:rFonts w:ascii="Times New Roman" w:hAnsi="Times New Roman"/>
          <w:sz w:val="24"/>
          <w:szCs w:val="24"/>
          <w:u w:val="single"/>
        </w:rPr>
        <w:t>Организация имеет право:</w:t>
      </w:r>
    </w:p>
    <w:p w:rsidR="00A863A2" w:rsidRPr="007841EF"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 xml:space="preserve">2.2.1. Осуществлять </w:t>
      </w:r>
      <w:proofErr w:type="gramStart"/>
      <w:r w:rsidRPr="007841EF">
        <w:rPr>
          <w:rFonts w:ascii="Times New Roman" w:hAnsi="Times New Roman"/>
          <w:sz w:val="24"/>
          <w:szCs w:val="24"/>
        </w:rPr>
        <w:t>контроль за</w:t>
      </w:r>
      <w:proofErr w:type="gramEnd"/>
      <w:r w:rsidRPr="007841EF">
        <w:rPr>
          <w:rFonts w:ascii="Times New Roman" w:hAnsi="Times New Roman"/>
          <w:sz w:val="24"/>
          <w:szCs w:val="24"/>
        </w:rPr>
        <w:t xml:space="preserve"> правильностью осуществления Абонентом учета объемов отведенных сточных вод.</w:t>
      </w:r>
    </w:p>
    <w:p w:rsidR="00A863A2" w:rsidRPr="007841EF"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 xml:space="preserve">2.2.2. Осуществлять </w:t>
      </w:r>
      <w:proofErr w:type="gramStart"/>
      <w:r w:rsidRPr="007841EF">
        <w:rPr>
          <w:rFonts w:ascii="Times New Roman" w:hAnsi="Times New Roman"/>
          <w:sz w:val="24"/>
          <w:szCs w:val="24"/>
        </w:rPr>
        <w:t>контроль за</w:t>
      </w:r>
      <w:proofErr w:type="gramEnd"/>
      <w:r w:rsidRPr="007841EF">
        <w:rPr>
          <w:rFonts w:ascii="Times New Roman" w:hAnsi="Times New Roman"/>
          <w:sz w:val="24"/>
          <w:szCs w:val="24"/>
        </w:rPr>
        <w:t xml:space="preserve"> наличием самовольного пользования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A863A2" w:rsidRPr="007841EF"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2.2.3. Временно прекращать или ограничивать водоотведение, в случаях, предусмотренных законодательством РФ.</w:t>
      </w:r>
    </w:p>
    <w:p w:rsidR="00A863A2" w:rsidRPr="007841EF"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2.2.4.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A863A2" w:rsidRPr="007841EF"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2.2.5. Инициировать проведение сверки расчетов по настоящему договору.</w:t>
      </w:r>
    </w:p>
    <w:p w:rsidR="00A863A2" w:rsidRDefault="00A863A2" w:rsidP="00A863A2">
      <w:pPr>
        <w:spacing w:after="0" w:line="240" w:lineRule="auto"/>
        <w:ind w:firstLine="567"/>
        <w:jc w:val="both"/>
        <w:rPr>
          <w:rFonts w:ascii="Times New Roman" w:hAnsi="Times New Roman"/>
          <w:sz w:val="24"/>
          <w:szCs w:val="24"/>
        </w:rPr>
      </w:pPr>
      <w:r w:rsidRPr="007841EF">
        <w:rPr>
          <w:rFonts w:ascii="Times New Roman" w:hAnsi="Times New Roman"/>
          <w:sz w:val="24"/>
          <w:szCs w:val="24"/>
        </w:rPr>
        <w:t>2.2.6. Осуществлять иные права, предоставленные Организации по настоящему договору и в соответствии с законодательством РФ.</w:t>
      </w:r>
    </w:p>
    <w:p w:rsidR="00283082" w:rsidRPr="00283082" w:rsidRDefault="00283082" w:rsidP="00283082">
      <w:pPr>
        <w:spacing w:after="0" w:line="240" w:lineRule="auto"/>
        <w:ind w:firstLine="567"/>
        <w:jc w:val="both"/>
        <w:rPr>
          <w:rFonts w:ascii="Times New Roman" w:hAnsi="Times New Roman"/>
          <w:sz w:val="24"/>
          <w:szCs w:val="24"/>
        </w:rPr>
      </w:pPr>
      <w:r w:rsidRPr="00283082">
        <w:rPr>
          <w:rFonts w:ascii="Times New Roman" w:hAnsi="Times New Roman"/>
          <w:sz w:val="24"/>
          <w:szCs w:val="24"/>
        </w:rPr>
        <w:t xml:space="preserve">2.2.7. </w:t>
      </w:r>
      <w:proofErr w:type="gramStart"/>
      <w:r w:rsidRPr="00283082">
        <w:rPr>
          <w:rFonts w:ascii="Times New Roman" w:hAnsi="Times New Roman"/>
          <w:sz w:val="24"/>
          <w:szCs w:val="24"/>
        </w:rPr>
        <w:t>Организация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электронном/бумажном виде, по письменному запросу/по запросу по электронной почте Организации, направленному по реквизитам, указанным в разделе 1</w:t>
      </w:r>
      <w:r w:rsidR="00312CF6">
        <w:rPr>
          <w:rFonts w:ascii="Times New Roman" w:hAnsi="Times New Roman"/>
          <w:sz w:val="24"/>
          <w:szCs w:val="24"/>
        </w:rPr>
        <w:t>7</w:t>
      </w:r>
      <w:r w:rsidRPr="00283082">
        <w:rPr>
          <w:rFonts w:ascii="Times New Roman" w:hAnsi="Times New Roman"/>
          <w:sz w:val="24"/>
          <w:szCs w:val="24"/>
        </w:rPr>
        <w:t xml:space="preserve"> настоящего Договора, в течение 10 (десяти) рабочих дней с даты получения соответствующего запроса.</w:t>
      </w:r>
      <w:proofErr w:type="gramEnd"/>
      <w:r w:rsidRPr="00283082">
        <w:rPr>
          <w:rFonts w:ascii="Times New Roman" w:hAnsi="Times New Roman"/>
          <w:sz w:val="24"/>
          <w:szCs w:val="24"/>
        </w:rPr>
        <w:t xml:space="preserve">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w:t>
      </w:r>
      <w:proofErr w:type="gramStart"/>
      <w:r w:rsidRPr="00283082">
        <w:rPr>
          <w:rFonts w:ascii="Times New Roman" w:hAnsi="Times New Roman"/>
          <w:sz w:val="24"/>
          <w:szCs w:val="24"/>
        </w:rPr>
        <w:t>с даты</w:t>
      </w:r>
      <w:proofErr w:type="gramEnd"/>
      <w:r w:rsidRPr="00283082">
        <w:rPr>
          <w:rFonts w:ascii="Times New Roman" w:hAnsi="Times New Roman"/>
          <w:sz w:val="24"/>
          <w:szCs w:val="24"/>
        </w:rPr>
        <w:t xml:space="preserve"> её подписания. </w:t>
      </w:r>
    </w:p>
    <w:p w:rsidR="00283082" w:rsidRPr="00283082" w:rsidRDefault="00283082" w:rsidP="00283082">
      <w:pPr>
        <w:spacing w:after="0" w:line="240" w:lineRule="auto"/>
        <w:ind w:firstLine="567"/>
        <w:jc w:val="both"/>
        <w:rPr>
          <w:rFonts w:ascii="Times New Roman" w:hAnsi="Times New Roman"/>
          <w:sz w:val="24"/>
          <w:szCs w:val="24"/>
        </w:rPr>
      </w:pPr>
      <w:r w:rsidRPr="00283082">
        <w:rPr>
          <w:rFonts w:ascii="Times New Roman" w:hAnsi="Times New Roman"/>
          <w:sz w:val="24"/>
          <w:szCs w:val="24"/>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rsidR="00283082" w:rsidRPr="007841EF" w:rsidRDefault="00283082" w:rsidP="00283082">
      <w:pPr>
        <w:spacing w:after="0" w:line="240" w:lineRule="auto"/>
        <w:ind w:firstLine="567"/>
        <w:jc w:val="both"/>
        <w:rPr>
          <w:rFonts w:ascii="Times New Roman" w:hAnsi="Times New Roman"/>
          <w:sz w:val="24"/>
          <w:szCs w:val="24"/>
        </w:rPr>
      </w:pPr>
      <w:r w:rsidRPr="00283082">
        <w:rPr>
          <w:rFonts w:ascii="Times New Roman" w:hAnsi="Times New Roman"/>
          <w:sz w:val="24"/>
          <w:szCs w:val="24"/>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Организацией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283082">
        <w:rPr>
          <w:rFonts w:ascii="Times New Roman" w:hAnsi="Times New Roman"/>
          <w:sz w:val="24"/>
          <w:szCs w:val="24"/>
        </w:rPr>
        <w:t>а о её</w:t>
      </w:r>
      <w:proofErr w:type="gramEnd"/>
      <w:r w:rsidRPr="00283082">
        <w:rPr>
          <w:rFonts w:ascii="Times New Roman" w:hAnsi="Times New Roman"/>
          <w:sz w:val="24"/>
          <w:szCs w:val="24"/>
        </w:rPr>
        <w:t xml:space="preserve"> принятии, но не позднее 3 (трёх) рабочих дней с даты получения соответствующей отметки.</w:t>
      </w:r>
    </w:p>
    <w:p w:rsidR="00A863A2" w:rsidRPr="007841EF" w:rsidRDefault="00A863A2" w:rsidP="00A863A2">
      <w:pPr>
        <w:spacing w:after="0" w:line="240" w:lineRule="auto"/>
        <w:ind w:firstLine="567"/>
        <w:jc w:val="both"/>
        <w:rPr>
          <w:rFonts w:ascii="Times New Roman" w:hAnsi="Times New Roman"/>
          <w:sz w:val="24"/>
          <w:szCs w:val="24"/>
          <w:lang w:eastAsia="ru-RU"/>
        </w:rPr>
      </w:pPr>
    </w:p>
    <w:p w:rsidR="00A863A2" w:rsidRPr="007841EF" w:rsidRDefault="00A863A2" w:rsidP="00A863A2">
      <w:pPr>
        <w:spacing w:after="0" w:line="240" w:lineRule="auto"/>
        <w:ind w:firstLine="567"/>
        <w:jc w:val="both"/>
        <w:rPr>
          <w:rFonts w:ascii="Times New Roman" w:hAnsi="Times New Roman"/>
          <w:sz w:val="24"/>
          <w:szCs w:val="24"/>
          <w:u w:val="single"/>
          <w:lang w:eastAsia="ru-RU"/>
        </w:rPr>
      </w:pPr>
      <w:r w:rsidRPr="007841EF">
        <w:rPr>
          <w:rFonts w:ascii="Times New Roman" w:hAnsi="Times New Roman"/>
          <w:sz w:val="24"/>
          <w:szCs w:val="24"/>
          <w:u w:val="single"/>
          <w:lang w:eastAsia="ru-RU"/>
        </w:rPr>
        <w:t xml:space="preserve">2.3. Абонент обязан: </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2.3.1.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2.3.2.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 </w:t>
      </w:r>
    </w:p>
    <w:p w:rsidR="00A863A2" w:rsidRPr="007841EF" w:rsidRDefault="00A863A2" w:rsidP="004A405F">
      <w:pPr>
        <w:autoSpaceDE w:val="0"/>
        <w:autoSpaceDN w:val="0"/>
        <w:adjustRightInd w:val="0"/>
        <w:spacing w:after="0" w:line="240" w:lineRule="auto"/>
        <w:ind w:firstLine="540"/>
        <w:jc w:val="both"/>
        <w:rPr>
          <w:rFonts w:ascii="Times New Roman" w:hAnsi="Times New Roman"/>
          <w:sz w:val="24"/>
          <w:szCs w:val="24"/>
          <w:lang w:eastAsia="ru-RU"/>
        </w:rPr>
      </w:pPr>
      <w:r w:rsidRPr="007841EF">
        <w:rPr>
          <w:rFonts w:ascii="Times New Roman" w:hAnsi="Times New Roman"/>
          <w:sz w:val="24"/>
          <w:szCs w:val="24"/>
          <w:lang w:eastAsia="ru-RU"/>
        </w:rPr>
        <w:lastRenderedPageBreak/>
        <w:t xml:space="preserve">2.3.3. Обеспечивать учет отводимых сточных вод в порядке, установленном настоящим договором, и в соответствии с </w:t>
      </w:r>
      <w:hyperlink r:id="rId9" w:history="1">
        <w:r w:rsidRPr="007841EF">
          <w:rPr>
            <w:rFonts w:ascii="Times New Roman" w:hAnsi="Times New Roman"/>
            <w:sz w:val="24"/>
            <w:szCs w:val="24"/>
            <w:lang w:eastAsia="ru-RU"/>
          </w:rPr>
          <w:t>Правилами</w:t>
        </w:r>
      </w:hyperlink>
      <w:r w:rsidRPr="007841EF">
        <w:rPr>
          <w:rFonts w:ascii="Times New Roman" w:hAnsi="Times New Roman"/>
          <w:sz w:val="24"/>
          <w:szCs w:val="24"/>
          <w:lang w:eastAsia="ru-RU"/>
        </w:rPr>
        <w:t xml:space="preserve"> организации коммерческого учета воды, сточных вод, если иное не предусмотрено настоящим договором.</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2.3.4.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Pr="007841EF">
          <w:rPr>
            <w:rFonts w:ascii="Times New Roman" w:hAnsi="Times New Roman"/>
            <w:sz w:val="24"/>
            <w:szCs w:val="24"/>
            <w:lang w:eastAsia="ru-RU"/>
          </w:rPr>
          <w:t>Правилами</w:t>
        </w:r>
      </w:hyperlink>
      <w:r w:rsidRPr="007841EF">
        <w:rPr>
          <w:rFonts w:ascii="Times New Roman" w:hAnsi="Times New Roman"/>
          <w:sz w:val="24"/>
          <w:szCs w:val="24"/>
          <w:lang w:eastAsia="ru-RU"/>
        </w:rPr>
        <w:t xml:space="preserve"> холодного водоснабжения и водоотведения.</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2.3.5. Соблюдать установленный настоящим договором режим водоотведения.</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2.3.6. </w:t>
      </w:r>
      <w:proofErr w:type="gramStart"/>
      <w:r w:rsidRPr="007841EF">
        <w:rPr>
          <w:rFonts w:ascii="Times New Roman" w:hAnsi="Times New Roman"/>
          <w:sz w:val="24"/>
          <w:szCs w:val="24"/>
          <w:lang w:eastAsia="ru-RU"/>
        </w:rPr>
        <w:t>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2.3.7. Обеспечивать беспрепятственный доступ представителям Организации и/или по ее указанию представителям иной организации к канализационным сетям, местам отбора проб сточных вод, приборам учета</w:t>
      </w:r>
      <w:r w:rsidRPr="007841EF">
        <w:rPr>
          <w:lang w:eastAsia="ru-RU"/>
        </w:rPr>
        <w:t xml:space="preserve"> </w:t>
      </w:r>
      <w:r w:rsidRPr="007841EF">
        <w:rPr>
          <w:rFonts w:ascii="Times New Roman" w:hAnsi="Times New Roman"/>
          <w:sz w:val="24"/>
          <w:szCs w:val="24"/>
          <w:lang w:eastAsia="ru-RU"/>
        </w:rPr>
        <w:t>и узлам учета  в порядке и случаях предусмотренных разделом 4 настоящего договора.</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2.3.8. </w:t>
      </w:r>
      <w:proofErr w:type="gramStart"/>
      <w:r w:rsidRPr="007841EF">
        <w:rPr>
          <w:rFonts w:ascii="Times New Roman" w:hAnsi="Times New Roman"/>
          <w:sz w:val="24"/>
          <w:szCs w:val="24"/>
          <w:lang w:eastAsia="ru-RU"/>
        </w:rPr>
        <w:t>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7841EF">
        <w:rPr>
          <w:rFonts w:ascii="Times New Roman" w:hAnsi="Times New Roman"/>
          <w:sz w:val="24"/>
          <w:szCs w:val="24"/>
          <w:lang w:eastAsia="ru-RU"/>
        </w:rPr>
        <w:t xml:space="preserve"> централизованной системы водоотведения, а также принимать меры по соблюдению указанных нормативов и требований. </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hAnsi="Times New Roman"/>
          <w:sz w:val="24"/>
          <w:szCs w:val="24"/>
          <w:lang w:eastAsia="ru-RU"/>
        </w:rPr>
        <w:t xml:space="preserve">2.3.9. </w:t>
      </w:r>
      <w:proofErr w:type="gramStart"/>
      <w:r w:rsidRPr="007841EF">
        <w:rPr>
          <w:rFonts w:ascii="Times New Roman" w:hAnsi="Times New Roman"/>
          <w:sz w:val="24"/>
          <w:szCs w:val="24"/>
          <w:lang w:eastAsia="ru-RU"/>
        </w:rPr>
        <w:t>Письменно уведомлять Организацию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и/или в случае предоставления прав владения и пользования или пользования такими объектами, устройствами или сооружениями третьим лицам, а также при изменении иных сведений об Абоненте (в том числе наименования, местонахождения или банковских реквизитов и т.</w:t>
      </w:r>
      <w:r w:rsidRPr="007841EF">
        <w:t>д.)</w:t>
      </w:r>
      <w:r w:rsidRPr="007841EF">
        <w:rPr>
          <w:rFonts w:ascii="Times New Roman" w:hAnsi="Times New Roman"/>
          <w:sz w:val="24"/>
          <w:szCs w:val="24"/>
          <w:lang w:eastAsia="ru-RU"/>
        </w:rPr>
        <w:t>, которые могут</w:t>
      </w:r>
      <w:proofErr w:type="gramEnd"/>
      <w:r w:rsidRPr="007841EF">
        <w:rPr>
          <w:rFonts w:ascii="Times New Roman" w:hAnsi="Times New Roman"/>
          <w:sz w:val="24"/>
          <w:szCs w:val="24"/>
          <w:lang w:eastAsia="ru-RU"/>
        </w:rPr>
        <w:t xml:space="preserve"> повлиять на исполнение настоящего договора. Срок уведомления – в течение 3 (трех) дней со дня наступления одного из указанных событий. </w:t>
      </w:r>
      <w:r w:rsidRPr="007841EF">
        <w:rPr>
          <w:rFonts w:ascii="Times New Roman" w:eastAsiaTheme="minorHAnsi" w:hAnsi="Times New Roman"/>
          <w:sz w:val="24"/>
          <w:szCs w:val="24"/>
        </w:rPr>
        <w:t xml:space="preserve">Уведомление считается полученным Организацией </w:t>
      </w:r>
      <w:proofErr w:type="gramStart"/>
      <w:r w:rsidRPr="007841EF">
        <w:rPr>
          <w:rFonts w:ascii="Times New Roman" w:eastAsiaTheme="minorHAnsi" w:hAnsi="Times New Roman"/>
          <w:sz w:val="24"/>
          <w:szCs w:val="24"/>
        </w:rPr>
        <w:t>с даты</w:t>
      </w:r>
      <w:proofErr w:type="gramEnd"/>
      <w:r w:rsidRPr="007841EF">
        <w:rPr>
          <w:rFonts w:ascii="Times New Roman" w:eastAsiaTheme="minorHAnsi" w:hAnsi="Times New Roman"/>
          <w:sz w:val="24"/>
          <w:szCs w:val="24"/>
        </w:rPr>
        <w:t xml:space="preserve"> почтового уведомления о вручении или с даты подписи уполномоченного представителя Организации, свидетельствующей о получении уведомления.</w:t>
      </w:r>
    </w:p>
    <w:p w:rsidR="00A863A2" w:rsidRPr="00DC7E0C"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2.3.10. Незамедлительно сообщать Организации обо всех повреждениях или неисправностях на канализационных сетях, сооружениях и устройствах, о нарушениях работы централизованной систем водоотведения либо о ситуациях (угрозах их возникновения), которые могут оказать негативное воздействие </w:t>
      </w:r>
      <w:r w:rsidRPr="00DC7E0C">
        <w:rPr>
          <w:rFonts w:ascii="Times New Roman" w:hAnsi="Times New Roman"/>
          <w:sz w:val="24"/>
          <w:szCs w:val="24"/>
          <w:lang w:eastAsia="ru-RU"/>
        </w:rPr>
        <w:t>на работу централизованной системы водоотведения и причинить вред окружающей среде.</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DC7E0C">
        <w:rPr>
          <w:rFonts w:ascii="Times New Roman" w:hAnsi="Times New Roman"/>
          <w:sz w:val="24"/>
          <w:szCs w:val="24"/>
          <w:lang w:eastAsia="ru-RU"/>
        </w:rPr>
        <w:t xml:space="preserve">2.3.11. Обеспечивать </w:t>
      </w:r>
      <w:r w:rsidR="00DC7E0C" w:rsidRPr="00DC7E0C">
        <w:rPr>
          <w:rFonts w:ascii="Times New Roman" w:hAnsi="Times New Roman"/>
          <w:sz w:val="24"/>
          <w:szCs w:val="24"/>
          <w:lang w:eastAsia="ru-RU"/>
        </w:rPr>
        <w:t xml:space="preserve">незамедлительно </w:t>
      </w:r>
      <w:r w:rsidRPr="00DC7E0C">
        <w:rPr>
          <w:rFonts w:ascii="Times New Roman" w:hAnsi="Times New Roman"/>
          <w:sz w:val="24"/>
          <w:szCs w:val="24"/>
          <w:lang w:eastAsia="ru-RU"/>
        </w:rPr>
        <w:t>ликвидацию повреждений или неисправностей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2.3.12.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на законном основании Абоненту, только при наличии письменного согласования подключения Организацией.</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2.3.13. Представлять Организации сведения об абонентах, в отношении которых Абонент выполняет функции транзитной организации. Сведения предоставляются в письменном виде с указанием наименования и реквизитов таких лиц, срока и схемы подключения к канализационным сетям, места отбора проб сточных вод. Организация вправе запросить у Абонента (а также у лиц, объекты которых подключены к канализационным сетям, принадлежащим Абоненту) иные необходимые сведения и документы. Организация осуществляет отведение сточных вод лиц, объекты которых подключены к канализационным сетям Абонента, при условии заключения такими </w:t>
      </w:r>
      <w:r w:rsidRPr="007841EF">
        <w:rPr>
          <w:rFonts w:ascii="Times New Roman" w:hAnsi="Times New Roman"/>
          <w:sz w:val="24"/>
          <w:szCs w:val="24"/>
          <w:lang w:eastAsia="ru-RU"/>
        </w:rPr>
        <w:lastRenderedPageBreak/>
        <w:t>лицами договора с Организацией. При этом Организация не несет ответственности за нарушения условий настоящего договора, допущенные в отношении лиц, объекты которых подключены к канализационным сетям Абонента и которые не имеют заключенного договора водоотведения с Организацией.</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2.3.14. Не допускать возведения построек, гаражей, стоянок транспортных средств, складирования материалов, мусора, посадки деревьев, а также не осуществлять производство земляных и иных работ в зонах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письменного согласования Организации.</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2.3.15. Осуществлять сброс сточных вод от напорных коллекторов Абонента в самотечную сеть канализации Организации через колодец-гаситель напора.</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2.3.16.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2.3.17. Обеспечивать локальную очистку сточных вод в случаях, предусмотренных </w:t>
      </w:r>
      <w:hyperlink r:id="rId11" w:history="1">
        <w:r w:rsidRPr="007841EF">
          <w:rPr>
            <w:rFonts w:ascii="Times New Roman" w:hAnsi="Times New Roman"/>
            <w:sz w:val="24"/>
            <w:szCs w:val="24"/>
            <w:lang w:eastAsia="ru-RU"/>
          </w:rPr>
          <w:t>Правилами</w:t>
        </w:r>
      </w:hyperlink>
      <w:r w:rsidRPr="007841EF">
        <w:rPr>
          <w:rFonts w:ascii="Times New Roman" w:hAnsi="Times New Roman"/>
          <w:sz w:val="24"/>
          <w:szCs w:val="24"/>
          <w:lang w:eastAsia="ru-RU"/>
        </w:rPr>
        <w:t xml:space="preserve"> холодного водоснабжения и водоотведения.</w:t>
      </w:r>
    </w:p>
    <w:p w:rsidR="00A863A2" w:rsidRPr="007841EF" w:rsidRDefault="00A863A2" w:rsidP="00A863A2">
      <w:pPr>
        <w:pStyle w:val="ConsPlusNormal"/>
        <w:ind w:firstLine="567"/>
        <w:jc w:val="both"/>
        <w:rPr>
          <w:rFonts w:ascii="Times New Roman" w:hAnsi="Times New Roman" w:cs="Times New Roman"/>
          <w:sz w:val="24"/>
          <w:szCs w:val="24"/>
        </w:rPr>
      </w:pPr>
      <w:r w:rsidRPr="007841EF">
        <w:rPr>
          <w:rFonts w:ascii="Times New Roman" w:hAnsi="Times New Roman" w:cs="Times New Roman"/>
          <w:sz w:val="24"/>
          <w:szCs w:val="24"/>
        </w:rPr>
        <w:t xml:space="preserve">2.3.18. В случаях, установленных </w:t>
      </w:r>
      <w:hyperlink r:id="rId12" w:history="1">
        <w:r w:rsidRPr="007841EF">
          <w:rPr>
            <w:rFonts w:ascii="Times New Roman" w:hAnsi="Times New Roman" w:cs="Times New Roman"/>
            <w:sz w:val="24"/>
            <w:szCs w:val="24"/>
          </w:rPr>
          <w:t>Правилами</w:t>
        </w:r>
      </w:hyperlink>
      <w:r w:rsidRPr="007841EF">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 случае нарушения декларации.</w:t>
      </w:r>
    </w:p>
    <w:p w:rsidR="00A863A2" w:rsidRPr="007841EF" w:rsidRDefault="00A863A2" w:rsidP="00A863A2">
      <w:pPr>
        <w:spacing w:after="0" w:line="240" w:lineRule="auto"/>
        <w:ind w:firstLine="567"/>
        <w:jc w:val="both"/>
        <w:rPr>
          <w:rFonts w:ascii="Times New Roman" w:hAnsi="Times New Roman"/>
          <w:sz w:val="24"/>
          <w:szCs w:val="24"/>
          <w:lang w:eastAsia="ru-RU"/>
        </w:rPr>
      </w:pPr>
    </w:p>
    <w:p w:rsidR="00A863A2" w:rsidRPr="007841EF" w:rsidRDefault="00A863A2" w:rsidP="00A863A2">
      <w:pPr>
        <w:spacing w:after="0" w:line="240" w:lineRule="auto"/>
        <w:ind w:firstLine="567"/>
        <w:jc w:val="both"/>
        <w:rPr>
          <w:rFonts w:ascii="Times New Roman" w:hAnsi="Times New Roman"/>
          <w:sz w:val="24"/>
          <w:szCs w:val="24"/>
          <w:u w:val="single"/>
          <w:lang w:eastAsia="ru-RU"/>
        </w:rPr>
      </w:pPr>
      <w:r w:rsidRPr="007841EF">
        <w:rPr>
          <w:rFonts w:ascii="Times New Roman" w:hAnsi="Times New Roman"/>
          <w:sz w:val="24"/>
          <w:szCs w:val="24"/>
          <w:u w:val="single"/>
          <w:lang w:eastAsia="ru-RU"/>
        </w:rPr>
        <w:t>2.4. Абонент имеет право:</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2.4.1. Получать от Организации информацию об изменении установленных тарифов на водоотведение, </w:t>
      </w:r>
      <w:r w:rsidRPr="007841EF">
        <w:rPr>
          <w:rFonts w:ascii="Times New Roman" w:hAnsi="Times New Roman"/>
          <w:sz w:val="24"/>
          <w:szCs w:val="24"/>
        </w:rPr>
        <w:t>информацию о результатах производственного контроля состава и свой</w:t>
      </w:r>
      <w:proofErr w:type="gramStart"/>
      <w:r w:rsidRPr="007841EF">
        <w:rPr>
          <w:rFonts w:ascii="Times New Roman" w:hAnsi="Times New Roman"/>
          <w:sz w:val="24"/>
          <w:szCs w:val="24"/>
        </w:rPr>
        <w:t>ств ст</w:t>
      </w:r>
      <w:proofErr w:type="gramEnd"/>
      <w:r w:rsidRPr="007841EF">
        <w:rPr>
          <w:rFonts w:ascii="Times New Roman" w:hAnsi="Times New Roman"/>
          <w:sz w:val="24"/>
          <w:szCs w:val="24"/>
        </w:rPr>
        <w:t>очных вод, осуществляемого Организацией.</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2.4.2. Осуществлять в целях контроля состава и свой</w:t>
      </w:r>
      <w:proofErr w:type="gramStart"/>
      <w:r w:rsidRPr="007841EF">
        <w:rPr>
          <w:rFonts w:ascii="Times New Roman" w:hAnsi="Times New Roman"/>
          <w:sz w:val="24"/>
          <w:szCs w:val="24"/>
          <w:lang w:eastAsia="ru-RU"/>
        </w:rPr>
        <w:t>ств ст</w:t>
      </w:r>
      <w:proofErr w:type="gramEnd"/>
      <w:r w:rsidRPr="007841EF">
        <w:rPr>
          <w:rFonts w:ascii="Times New Roman" w:hAnsi="Times New Roman"/>
          <w:sz w:val="24"/>
          <w:szCs w:val="24"/>
          <w:lang w:eastAsia="ru-RU"/>
        </w:rPr>
        <w:t>очных вод отбор проб сточных вод, в том числе параллельный отбор проб, принимать участие в отборе проб сточных вод, осуществляемом Организацией.</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2.4.3.Иинициировать проведение сверки расчетов по настоящему договору.</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2.4.4. Осуществлять иные права, предоставленные Абоненту настоящим договором и законодательством Российской Федерации.</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 2.4.5. </w:t>
      </w:r>
      <w:r w:rsidR="00361ED0">
        <w:rPr>
          <w:rFonts w:ascii="Times New Roman" w:hAnsi="Times New Roman"/>
          <w:sz w:val="24"/>
          <w:szCs w:val="24"/>
          <w:lang w:eastAsia="ru-RU"/>
        </w:rPr>
        <w:t>По предварительному согласованию с Организацией п</w:t>
      </w:r>
      <w:r w:rsidRPr="007841EF">
        <w:rPr>
          <w:rFonts w:ascii="Times New Roman" w:hAnsi="Times New Roman"/>
          <w:sz w:val="24"/>
          <w:szCs w:val="24"/>
          <w:lang w:eastAsia="ru-RU"/>
        </w:rPr>
        <w:t>ривлекать третьих лиц для выполнения работ по устройству узла учета.</w:t>
      </w:r>
    </w:p>
    <w:p w:rsidR="00A863A2" w:rsidRPr="007841EF" w:rsidRDefault="00A863A2" w:rsidP="00A863A2">
      <w:pPr>
        <w:tabs>
          <w:tab w:val="left" w:pos="709"/>
          <w:tab w:val="num" w:pos="2385"/>
        </w:tabs>
        <w:spacing w:after="0" w:line="240" w:lineRule="auto"/>
        <w:ind w:firstLine="709"/>
        <w:jc w:val="both"/>
        <w:rPr>
          <w:rFonts w:ascii="Times New Roman" w:hAnsi="Times New Roman"/>
          <w:sz w:val="24"/>
          <w:szCs w:val="24"/>
          <w:lang w:eastAsia="ru-RU"/>
        </w:rPr>
      </w:pPr>
    </w:p>
    <w:p w:rsidR="00A863A2" w:rsidRPr="007841EF" w:rsidRDefault="00A863A2" w:rsidP="00A863A2">
      <w:pPr>
        <w:pStyle w:val="aff0"/>
        <w:numPr>
          <w:ilvl w:val="0"/>
          <w:numId w:val="25"/>
        </w:numPr>
        <w:spacing w:after="0" w:line="240" w:lineRule="auto"/>
        <w:jc w:val="center"/>
        <w:rPr>
          <w:rFonts w:ascii="Times New Roman" w:hAnsi="Times New Roman"/>
          <w:b/>
          <w:bCs/>
          <w:sz w:val="24"/>
          <w:szCs w:val="24"/>
          <w:lang w:eastAsia="ru-RU"/>
        </w:rPr>
      </w:pPr>
      <w:r w:rsidRPr="007841EF">
        <w:rPr>
          <w:rFonts w:ascii="Times New Roman" w:hAnsi="Times New Roman"/>
          <w:b/>
          <w:sz w:val="24"/>
          <w:szCs w:val="24"/>
          <w:lang w:eastAsia="ru-RU"/>
        </w:rPr>
        <w:t>П</w:t>
      </w:r>
      <w:r w:rsidRPr="007841EF">
        <w:rPr>
          <w:rFonts w:ascii="Times New Roman" w:hAnsi="Times New Roman"/>
          <w:b/>
          <w:bCs/>
          <w:sz w:val="24"/>
          <w:szCs w:val="24"/>
          <w:lang w:eastAsia="ru-RU"/>
        </w:rPr>
        <w:t xml:space="preserve">орядок осуществления учета принимаемых сточных вод, сроки и способы </w:t>
      </w:r>
      <w:proofErr w:type="gramStart"/>
      <w:r w:rsidRPr="007841EF">
        <w:rPr>
          <w:rFonts w:ascii="Times New Roman" w:hAnsi="Times New Roman"/>
          <w:b/>
          <w:bCs/>
          <w:sz w:val="24"/>
          <w:szCs w:val="24"/>
          <w:lang w:eastAsia="ru-RU"/>
        </w:rPr>
        <w:t>предоставления Организации показаний приборов учета</w:t>
      </w:r>
      <w:proofErr w:type="gramEnd"/>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3.1. Для учета объемов принятых сточных вод стороны используют приборы учета, если иное не предусмотрено </w:t>
      </w:r>
      <w:hyperlink r:id="rId13" w:history="1">
        <w:r w:rsidRPr="007841EF">
          <w:rPr>
            <w:rFonts w:ascii="Times New Roman" w:eastAsiaTheme="minorHAnsi" w:hAnsi="Times New Roman"/>
            <w:sz w:val="24"/>
            <w:szCs w:val="24"/>
          </w:rPr>
          <w:t>Правилами</w:t>
        </w:r>
      </w:hyperlink>
      <w:r w:rsidRPr="007841EF">
        <w:rPr>
          <w:rFonts w:ascii="Times New Roman" w:eastAsiaTheme="minorHAnsi" w:hAnsi="Times New Roman"/>
          <w:sz w:val="24"/>
          <w:szCs w:val="24"/>
        </w:rPr>
        <w:t xml:space="preserve"> организации коммерческого учета воды, сточных вод.</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3.2. Количество принятых Организацией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4" w:history="1">
        <w:r w:rsidRPr="007841EF">
          <w:rPr>
            <w:rFonts w:ascii="Times New Roman" w:hAnsi="Times New Roman"/>
            <w:sz w:val="24"/>
            <w:szCs w:val="24"/>
            <w:lang w:eastAsia="ru-RU"/>
          </w:rPr>
          <w:t>Правилами</w:t>
        </w:r>
      </w:hyperlink>
      <w:r w:rsidRPr="007841EF">
        <w:rPr>
          <w:rFonts w:ascii="Times New Roman" w:hAnsi="Times New Roman"/>
          <w:sz w:val="24"/>
          <w:szCs w:val="24"/>
          <w:lang w:eastAsia="ru-RU"/>
        </w:rPr>
        <w:t xml:space="preserve"> организации коммерческого учета воды, сточных вод коммерческий учет осуществляется расчетным способом. </w:t>
      </w:r>
    </w:p>
    <w:p w:rsidR="00A863A2" w:rsidRPr="007841EF" w:rsidRDefault="00A863A2" w:rsidP="00A863A2">
      <w:pPr>
        <w:pStyle w:val="ConsPlusNonformat"/>
        <w:ind w:firstLine="567"/>
        <w:jc w:val="both"/>
        <w:rPr>
          <w:rFonts w:ascii="Times New Roman" w:eastAsiaTheme="minorHAnsi" w:hAnsi="Times New Roman" w:cs="Times New Roman"/>
          <w:sz w:val="24"/>
          <w:szCs w:val="24"/>
        </w:rPr>
      </w:pPr>
      <w:r w:rsidRPr="007841EF">
        <w:rPr>
          <w:rFonts w:ascii="Times New Roman" w:hAnsi="Times New Roman" w:cs="Times New Roman"/>
          <w:sz w:val="24"/>
          <w:szCs w:val="24"/>
        </w:rPr>
        <w:t xml:space="preserve">Передача сведений о показаниях приборов учета или передача информации может осуществляться любым доступным способом, согласованным Сторонами настоящего договора, позволяющим подтвердить получение такого уведомления адресатом  (почтовое отправление, </w:t>
      </w:r>
      <w:proofErr w:type="spellStart"/>
      <w:r w:rsidRPr="007841EF">
        <w:rPr>
          <w:rFonts w:ascii="Times New Roman" w:hAnsi="Times New Roman" w:cs="Times New Roman"/>
          <w:sz w:val="24"/>
          <w:szCs w:val="24"/>
        </w:rPr>
        <w:t>факсограмма</w:t>
      </w:r>
      <w:proofErr w:type="spellEnd"/>
      <w:r w:rsidRPr="007841EF">
        <w:rPr>
          <w:rFonts w:ascii="Times New Roman" w:hAnsi="Times New Roman" w:cs="Times New Roman"/>
          <w:sz w:val="24"/>
          <w:szCs w:val="24"/>
        </w:rPr>
        <w:t>, телефонограмма, информационно-телекоммуникационной сети «Интернет»</w:t>
      </w:r>
      <w:r w:rsidR="00F55F58">
        <w:rPr>
          <w:rFonts w:ascii="Times New Roman" w:hAnsi="Times New Roman" w:cs="Times New Roman"/>
          <w:sz w:val="24"/>
          <w:szCs w:val="24"/>
        </w:rPr>
        <w:t xml:space="preserve">, отправление </w:t>
      </w:r>
      <w:r w:rsidR="00F55F58" w:rsidRPr="00695AFF">
        <w:rPr>
          <w:rFonts w:ascii="Times New Roman" w:hAnsi="Times New Roman" w:cs="Times New Roman"/>
          <w:sz w:val="24"/>
          <w:szCs w:val="24"/>
        </w:rPr>
        <w:t>посредством электронной почты</w:t>
      </w:r>
      <w:r w:rsidRPr="007841EF">
        <w:rPr>
          <w:rFonts w:ascii="Times New Roman" w:hAnsi="Times New Roman" w:cs="Times New Roman"/>
          <w:sz w:val="24"/>
          <w:szCs w:val="24"/>
        </w:rPr>
        <w:t xml:space="preserve"> и (или) другие способы извещения)</w:t>
      </w:r>
      <w:r w:rsidRPr="007841EF">
        <w:rPr>
          <w:rFonts w:ascii="Times New Roman" w:eastAsiaTheme="minorHAnsi" w:hAnsi="Times New Roman" w:cs="Times New Roman"/>
          <w:sz w:val="24"/>
          <w:szCs w:val="24"/>
        </w:rPr>
        <w:t xml:space="preserve">. </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3.3. Коммерческий учет сточных вод в узлах учета обеспечивает ______________.</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3.4.  В  случае отсутствия у Абонента приборов учета сточных вод Абонент обязан до «___» _______ 20___ г. установить и ввести в эксплуатацию  приборы  учета  сточных   вод   (</w:t>
      </w:r>
      <w:r w:rsidRPr="00695AFF">
        <w:rPr>
          <w:rFonts w:ascii="Times New Roman" w:hAnsi="Times New Roman"/>
          <w:i/>
          <w:sz w:val="24"/>
          <w:szCs w:val="24"/>
          <w:highlight w:val="lightGray"/>
          <w:lang w:eastAsia="ru-RU"/>
        </w:rPr>
        <w:t>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РФ</w:t>
      </w:r>
      <w:r w:rsidRPr="007841EF">
        <w:rPr>
          <w:rFonts w:ascii="Times New Roman" w:hAnsi="Times New Roman"/>
          <w:sz w:val="24"/>
          <w:szCs w:val="24"/>
          <w:lang w:eastAsia="ru-RU"/>
        </w:rPr>
        <w:t>).</w:t>
      </w:r>
      <w:r w:rsidR="00695AFF">
        <w:rPr>
          <w:rFonts w:ascii="Times New Roman" w:hAnsi="Times New Roman"/>
          <w:sz w:val="24"/>
          <w:szCs w:val="24"/>
          <w:lang w:eastAsia="ru-RU"/>
        </w:rPr>
        <w:t xml:space="preserve"> </w:t>
      </w:r>
      <w:r w:rsidR="00695AFF">
        <w:rPr>
          <w:rFonts w:ascii="Times New Roman" w:eastAsiaTheme="minorHAnsi" w:hAnsi="Times New Roman"/>
          <w:sz w:val="24"/>
          <w:szCs w:val="24"/>
        </w:rPr>
        <w:t>На период отсутствия приборов учета расчет производится в соответствии с Правилами организации коммерческого учета воды, сточных вод.</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eastAsiaTheme="minorHAnsi" w:hAnsi="Times New Roman"/>
          <w:sz w:val="24"/>
          <w:szCs w:val="24"/>
        </w:rPr>
        <w:lastRenderedPageBreak/>
        <w:t xml:space="preserve">3.5. </w:t>
      </w:r>
      <w:r w:rsidRPr="007841EF">
        <w:rPr>
          <w:rFonts w:ascii="Times New Roman" w:hAnsi="Times New Roman"/>
          <w:sz w:val="24"/>
          <w:szCs w:val="24"/>
          <w:lang w:eastAsia="ru-RU"/>
        </w:rPr>
        <w:t xml:space="preserve">Для учета объема сточных вод используются приборы учета, </w:t>
      </w:r>
      <w:r w:rsidRPr="007841EF">
        <w:rPr>
          <w:rFonts w:ascii="Times New Roman" w:eastAsiaTheme="minorHAnsi" w:hAnsi="Times New Roman"/>
          <w:sz w:val="24"/>
          <w:szCs w:val="24"/>
        </w:rPr>
        <w:t>соответствующие требованиям законодательства РФ об обеспечении единства измерений, действующим на момент ввода приборов учета в эксплуатацию</w:t>
      </w:r>
      <w:r w:rsidRPr="007841EF">
        <w:rPr>
          <w:rFonts w:ascii="Times New Roman" w:hAnsi="Times New Roman"/>
          <w:sz w:val="24"/>
          <w:szCs w:val="24"/>
          <w:lang w:eastAsia="ru-RU"/>
        </w:rPr>
        <w:t xml:space="preserve">. Приборы учета должны быть </w:t>
      </w:r>
      <w:proofErr w:type="spellStart"/>
      <w:r w:rsidRPr="007841EF">
        <w:rPr>
          <w:rFonts w:ascii="Times New Roman" w:hAnsi="Times New Roman"/>
          <w:sz w:val="24"/>
          <w:szCs w:val="24"/>
          <w:lang w:eastAsia="ru-RU"/>
        </w:rPr>
        <w:t>поверены</w:t>
      </w:r>
      <w:proofErr w:type="spellEnd"/>
      <w:r w:rsidRPr="007841EF">
        <w:rPr>
          <w:rFonts w:ascii="Times New Roman" w:hAnsi="Times New Roman"/>
          <w:sz w:val="24"/>
          <w:szCs w:val="24"/>
          <w:lang w:eastAsia="ru-RU"/>
        </w:rPr>
        <w:t xml:space="preserve"> в установленном порядке (с соблюдением сроков поверки) и опломбированы Организацией. </w:t>
      </w:r>
      <w:r w:rsidRPr="007841EF">
        <w:rPr>
          <w:rFonts w:ascii="Times New Roman" w:eastAsiaTheme="minorHAnsi" w:hAnsi="Times New Roman"/>
          <w:sz w:val="24"/>
          <w:szCs w:val="24"/>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7841EF">
        <w:rPr>
          <w:rFonts w:ascii="Times New Roman" w:eastAsiaTheme="minorHAnsi" w:hAnsi="Times New Roman"/>
          <w:sz w:val="24"/>
          <w:szCs w:val="24"/>
        </w:rPr>
        <w:t>межповерочного</w:t>
      </w:r>
      <w:proofErr w:type="spellEnd"/>
      <w:r w:rsidRPr="007841EF">
        <w:rPr>
          <w:rFonts w:ascii="Times New Roman" w:eastAsiaTheme="minorHAnsi" w:hAnsi="Times New Roman"/>
          <w:sz w:val="24"/>
          <w:szCs w:val="24"/>
        </w:rPr>
        <w:t xml:space="preserve"> интервала, приборы учета, не соответствующие требованиям законодательства РФ об обеспечении единства измерений, подлежат поверке либо замене на новые приборы учета. </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3.6.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сохранность пломб на приборах учета, узлах учета, находящихся в границах эксплуатационной ответственности Абонента, несет Абонент.</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3.7. Нарушение сохранности пломб (в том числе их отсутствие) влечет за собой применение расчетного способа при определении количества принятых сточных вод, в </w:t>
      </w:r>
      <w:proofErr w:type="gramStart"/>
      <w:r w:rsidRPr="007841EF">
        <w:rPr>
          <w:rFonts w:ascii="Times New Roman" w:hAnsi="Times New Roman"/>
          <w:sz w:val="24"/>
          <w:szCs w:val="24"/>
          <w:lang w:eastAsia="ru-RU"/>
        </w:rPr>
        <w:t>порядке</w:t>
      </w:r>
      <w:proofErr w:type="gramEnd"/>
      <w:r w:rsidRPr="007841EF">
        <w:rPr>
          <w:rFonts w:ascii="Times New Roman" w:hAnsi="Times New Roman"/>
          <w:sz w:val="24"/>
          <w:szCs w:val="24"/>
          <w:lang w:eastAsia="ru-RU"/>
        </w:rPr>
        <w:t xml:space="preserve"> установленном законодательством РФ.</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3.8.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w:t>
      </w:r>
      <w:r w:rsidR="0012551D">
        <w:rPr>
          <w:rFonts w:ascii="Times New Roman" w:hAnsi="Times New Roman"/>
          <w:sz w:val="24"/>
          <w:szCs w:val="24"/>
          <w:lang w:eastAsia="ru-RU"/>
        </w:rPr>
        <w:t xml:space="preserve">(информация о лицах указана в Приложении № 6 к Договору). При внесении изменений в список ответственных лиц, Абонент обязан </w:t>
      </w:r>
      <w:r w:rsidR="000F22C8">
        <w:rPr>
          <w:rFonts w:ascii="Times New Roman" w:hAnsi="Times New Roman"/>
          <w:sz w:val="24"/>
          <w:szCs w:val="24"/>
          <w:lang w:eastAsia="ru-RU"/>
        </w:rPr>
        <w:t xml:space="preserve">своевременно </w:t>
      </w:r>
      <w:r w:rsidR="0012551D">
        <w:rPr>
          <w:rFonts w:ascii="Times New Roman" w:hAnsi="Times New Roman"/>
          <w:sz w:val="24"/>
          <w:szCs w:val="24"/>
          <w:lang w:eastAsia="ru-RU"/>
        </w:rPr>
        <w:t>направить соответствующее уведомление</w:t>
      </w:r>
      <w:r w:rsidR="000F22C8">
        <w:rPr>
          <w:rFonts w:ascii="Times New Roman" w:hAnsi="Times New Roman"/>
          <w:sz w:val="24"/>
          <w:szCs w:val="24"/>
          <w:lang w:eastAsia="ru-RU"/>
        </w:rPr>
        <w:t xml:space="preserve"> Организации</w:t>
      </w:r>
      <w:r w:rsidRPr="007841EF">
        <w:rPr>
          <w:rFonts w:ascii="Times New Roman" w:hAnsi="Times New Roman"/>
          <w:sz w:val="24"/>
          <w:szCs w:val="24"/>
          <w:lang w:eastAsia="ru-RU"/>
        </w:rPr>
        <w:t>.</w:t>
      </w:r>
      <w:r w:rsidR="00AD5C85">
        <w:rPr>
          <w:rFonts w:ascii="Times New Roman" w:hAnsi="Times New Roman"/>
          <w:sz w:val="24"/>
          <w:szCs w:val="24"/>
          <w:lang w:eastAsia="ru-RU"/>
        </w:rPr>
        <w:t xml:space="preserve"> </w:t>
      </w:r>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3.9. </w:t>
      </w:r>
      <w:proofErr w:type="gramStart"/>
      <w:r w:rsidRPr="007841EF">
        <w:rPr>
          <w:rFonts w:ascii="Times New Roman" w:hAnsi="Times New Roman"/>
          <w:sz w:val="24"/>
          <w:szCs w:val="24"/>
          <w:lang w:eastAsia="ru-RU"/>
        </w:rPr>
        <w:t xml:space="preserve">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hyperlink r:id="rId15" w:history="1">
        <w:r w:rsidRPr="007841EF">
          <w:rPr>
            <w:rFonts w:ascii="Times New Roman" w:hAnsi="Times New Roman"/>
            <w:sz w:val="24"/>
            <w:szCs w:val="24"/>
            <w:lang w:eastAsia="ru-RU"/>
          </w:rPr>
          <w:t>Правилами</w:t>
        </w:r>
      </w:hyperlink>
      <w:r w:rsidRPr="007841EF">
        <w:rPr>
          <w:rFonts w:ascii="Times New Roman" w:hAnsi="Times New Roman"/>
          <w:sz w:val="24"/>
          <w:szCs w:val="24"/>
          <w:lang w:eastAsia="ru-RU"/>
        </w:rPr>
        <w:t xml:space="preserve">  организации  коммерческого  учета воды,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__________________. </w:t>
      </w:r>
      <w:proofErr w:type="gramEnd"/>
    </w:p>
    <w:p w:rsidR="00A863A2" w:rsidRPr="007841EF" w:rsidRDefault="00A863A2" w:rsidP="00A863A2">
      <w:pPr>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3.10. По требованию Организации Абонент обязан  предоставлять сведения о текущих показаниях приборов учета в течение 2 (двух) рабочих дней после получения запроса о предоставлении таких сведений. </w:t>
      </w:r>
    </w:p>
    <w:p w:rsidR="00A863A2" w:rsidRPr="007841EF" w:rsidRDefault="00A863A2" w:rsidP="00A863A2">
      <w:pPr>
        <w:tabs>
          <w:tab w:val="left" w:pos="540"/>
        </w:tabs>
        <w:spacing w:after="0" w:line="240" w:lineRule="auto"/>
        <w:ind w:firstLine="709"/>
        <w:jc w:val="center"/>
        <w:rPr>
          <w:rFonts w:ascii="Times New Roman" w:hAnsi="Times New Roman"/>
          <w:b/>
          <w:sz w:val="24"/>
          <w:szCs w:val="24"/>
          <w:lang w:eastAsia="ru-RU"/>
        </w:rPr>
      </w:pPr>
    </w:p>
    <w:p w:rsidR="00A863A2" w:rsidRPr="007841EF" w:rsidRDefault="00A863A2" w:rsidP="00A863A2">
      <w:pPr>
        <w:pStyle w:val="aff0"/>
        <w:numPr>
          <w:ilvl w:val="0"/>
          <w:numId w:val="25"/>
        </w:numPr>
        <w:tabs>
          <w:tab w:val="left" w:pos="540"/>
        </w:tabs>
        <w:spacing w:after="0" w:line="240" w:lineRule="auto"/>
        <w:jc w:val="center"/>
        <w:rPr>
          <w:rFonts w:ascii="Times New Roman" w:hAnsi="Times New Roman"/>
          <w:b/>
          <w:sz w:val="24"/>
          <w:szCs w:val="24"/>
          <w:lang w:eastAsia="ru-RU"/>
        </w:rPr>
      </w:pPr>
      <w:r w:rsidRPr="007841EF">
        <w:rPr>
          <w:rFonts w:ascii="Times New Roman" w:hAnsi="Times New Roman"/>
          <w:b/>
          <w:sz w:val="24"/>
          <w:szCs w:val="24"/>
          <w:lang w:eastAsia="ru-RU"/>
        </w:rPr>
        <w:t>Порядок обеспечения Абонентом доступа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A863A2" w:rsidRPr="007841EF" w:rsidRDefault="00A863A2" w:rsidP="00A863A2">
      <w:pPr>
        <w:tabs>
          <w:tab w:val="left" w:pos="540"/>
        </w:tabs>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4.1. Абонент обязан обеспечить доступ представителям Организации и/или по ее указанию представителям иной организации к средствам измерений (приборам учета), канализационным сетям (контрольным канализационным колодцам) и иным устройствам, находящимся в зоне эксплуатационной ответственности Абонента в следующих случаях:</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для проверки исправности приборов учета, сохранности контрольных пломб и снятия показаний и контроля за снятыми Абонентом показаниями;</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для проведения поверок, ремонта, технического и иного обслуживания, замены приборов учета в случае, если такие приборы учета принадлежат Организации или Организация обеспечивает их обслуживание;</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для опломбирования приборов учета сточных вод;</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для отбора проб в установленных местах отбора проб в целях осуществления контроля качества сточных вод;</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для обслуживания канализационных сетей и оборудования, находящихся на границе эксплуатационной ответственности Организации;</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иных случаях установленных настоящим договором и нормативно-правовыми актами РФ.</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4.2. Абонент обязан обеспечить представителям Организации и/или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lastRenderedPageBreak/>
        <w:t xml:space="preserve">а) Организация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7841EF">
        <w:rPr>
          <w:rFonts w:ascii="Times New Roman" w:eastAsiaTheme="minorHAnsi" w:hAnsi="Times New Roman" w:cs="Times New Roman"/>
          <w:sz w:val="24"/>
          <w:szCs w:val="24"/>
          <w:lang w:eastAsia="en-US"/>
        </w:rPr>
        <w:t>факсограмма</w:t>
      </w:r>
      <w:proofErr w:type="spellEnd"/>
      <w:r w:rsidRPr="007841EF">
        <w:rPr>
          <w:rFonts w:ascii="Times New Roman" w:eastAsiaTheme="minorHAnsi" w:hAnsi="Times New Roman" w:cs="Times New Roman"/>
          <w:sz w:val="24"/>
          <w:szCs w:val="24"/>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б) уполномоченные представители Организации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или иной организации;</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в) доступ к канализационным сетям (контрольным канализационным колодцам) и приборам учета сточных вод обеспечивается представителям Организации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г) Абонент вправе принимать участие в проведении Организацией всех проверок, предусмотренных настоящим разделом;</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д) отказ в доступе представителям (</w:t>
      </w:r>
      <w:proofErr w:type="spellStart"/>
      <w:r w:rsidRPr="007841EF">
        <w:rPr>
          <w:rFonts w:ascii="Times New Roman" w:eastAsiaTheme="minorHAnsi" w:hAnsi="Times New Roman" w:cs="Times New Roman"/>
          <w:sz w:val="24"/>
          <w:szCs w:val="24"/>
          <w:lang w:eastAsia="en-US"/>
        </w:rPr>
        <w:t>недопуск</w:t>
      </w:r>
      <w:proofErr w:type="spellEnd"/>
      <w:r w:rsidRPr="007841EF">
        <w:rPr>
          <w:rFonts w:ascii="Times New Roman" w:eastAsiaTheme="minorHAnsi" w:hAnsi="Times New Roman" w:cs="Times New Roman"/>
          <w:sz w:val="24"/>
          <w:szCs w:val="24"/>
          <w:lang w:eastAsia="en-US"/>
        </w:rPr>
        <w:t xml:space="preserve"> представителей) Организации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6" w:history="1">
        <w:r w:rsidRPr="007841EF">
          <w:rPr>
            <w:rFonts w:ascii="Times New Roman" w:eastAsiaTheme="minorHAnsi" w:hAnsi="Times New Roman" w:cs="Times New Roman"/>
            <w:sz w:val="24"/>
            <w:szCs w:val="24"/>
            <w:lang w:eastAsia="en-US"/>
          </w:rPr>
          <w:t>Правилами</w:t>
        </w:r>
      </w:hyperlink>
      <w:r w:rsidRPr="007841EF">
        <w:rPr>
          <w:rFonts w:ascii="Times New Roman" w:eastAsiaTheme="minorHAnsi" w:hAnsi="Times New Roman" w:cs="Times New Roman"/>
          <w:sz w:val="24"/>
          <w:szCs w:val="24"/>
          <w:lang w:eastAsia="en-US"/>
        </w:rPr>
        <w:t xml:space="preserve"> организации коммерческого учета воды, сточных вод;</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history="1">
        <w:r w:rsidRPr="007841EF">
          <w:rPr>
            <w:rFonts w:ascii="Times New Roman" w:eastAsiaTheme="minorHAnsi" w:hAnsi="Times New Roman" w:cs="Times New Roman"/>
            <w:sz w:val="24"/>
            <w:szCs w:val="24"/>
            <w:lang w:eastAsia="en-US"/>
          </w:rPr>
          <w:t>Правилами</w:t>
        </w:r>
      </w:hyperlink>
      <w:r w:rsidRPr="007841EF">
        <w:rPr>
          <w:rFonts w:ascii="Times New Roman" w:eastAsiaTheme="minorHAnsi" w:hAnsi="Times New Roman" w:cs="Times New Roman"/>
          <w:sz w:val="24"/>
          <w:szCs w:val="24"/>
          <w:lang w:eastAsia="en-US"/>
        </w:rPr>
        <w:t xml:space="preserve"> осуществления контроля состава и свой</w:t>
      </w:r>
      <w:proofErr w:type="gramStart"/>
      <w:r w:rsidRPr="007841EF">
        <w:rPr>
          <w:rFonts w:ascii="Times New Roman" w:eastAsiaTheme="minorHAnsi" w:hAnsi="Times New Roman" w:cs="Times New Roman"/>
          <w:sz w:val="24"/>
          <w:szCs w:val="24"/>
          <w:lang w:eastAsia="en-US"/>
        </w:rPr>
        <w:t>ств ст</w:t>
      </w:r>
      <w:proofErr w:type="gramEnd"/>
      <w:r w:rsidRPr="007841EF">
        <w:rPr>
          <w:rFonts w:ascii="Times New Roman" w:eastAsiaTheme="minorHAnsi" w:hAnsi="Times New Roman" w:cs="Times New Roman"/>
          <w:sz w:val="24"/>
          <w:szCs w:val="24"/>
          <w:lang w:eastAsia="en-US"/>
        </w:rPr>
        <w:t>очных вод.</w:t>
      </w:r>
    </w:p>
    <w:p w:rsidR="00A863A2" w:rsidRPr="007841EF" w:rsidRDefault="00A863A2" w:rsidP="00A863A2">
      <w:pPr>
        <w:tabs>
          <w:tab w:val="left" w:pos="540"/>
        </w:tabs>
        <w:spacing w:after="0" w:line="240" w:lineRule="auto"/>
        <w:ind w:firstLine="567"/>
        <w:jc w:val="both"/>
        <w:rPr>
          <w:rFonts w:ascii="Times New Roman" w:hAnsi="Times New Roman"/>
          <w:sz w:val="24"/>
          <w:szCs w:val="24"/>
        </w:rPr>
      </w:pPr>
      <w:r w:rsidRPr="007841EF">
        <w:rPr>
          <w:rFonts w:ascii="Times New Roman" w:hAnsi="Times New Roman"/>
          <w:sz w:val="24"/>
          <w:szCs w:val="24"/>
          <w:lang w:eastAsia="ru-RU"/>
        </w:rPr>
        <w:t xml:space="preserve">4.3. При воспрепятствовании Абонентом в доступе в течение более чем 30 минут с момента их прибытия составляется акт, фиксирующий факт </w:t>
      </w:r>
      <w:proofErr w:type="spellStart"/>
      <w:r w:rsidRPr="007841EF">
        <w:rPr>
          <w:rFonts w:ascii="Times New Roman" w:hAnsi="Times New Roman"/>
          <w:sz w:val="24"/>
          <w:szCs w:val="24"/>
          <w:lang w:eastAsia="ru-RU"/>
        </w:rPr>
        <w:t>несовершения</w:t>
      </w:r>
      <w:proofErr w:type="spellEnd"/>
      <w:r w:rsidRPr="007841EF">
        <w:rPr>
          <w:rFonts w:ascii="Times New Roman" w:hAnsi="Times New Roman"/>
          <w:sz w:val="24"/>
          <w:szCs w:val="24"/>
          <w:lang w:eastAsia="ru-RU"/>
        </w:rPr>
        <w:t xml:space="preserve"> Абонентом действий (бездействия), необходимых для обеспечения доступа представителям Организации и/или по ее указанию представителям иной организации к сетям, местам отбора проб и приборам учета, проведения обследований и измерений</w:t>
      </w:r>
      <w:r w:rsidRPr="007841EF">
        <w:rPr>
          <w:rFonts w:ascii="Times New Roman" w:hAnsi="Times New Roman"/>
          <w:sz w:val="24"/>
          <w:szCs w:val="24"/>
        </w:rPr>
        <w:t>.</w:t>
      </w:r>
    </w:p>
    <w:p w:rsidR="00A863A2" w:rsidRPr="007841EF" w:rsidRDefault="00A863A2" w:rsidP="00A863A2">
      <w:pPr>
        <w:tabs>
          <w:tab w:val="left" w:pos="540"/>
        </w:tabs>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4.4. В случае отказа в доступе (</w:t>
      </w:r>
      <w:proofErr w:type="spellStart"/>
      <w:r w:rsidRPr="007841EF">
        <w:rPr>
          <w:rFonts w:ascii="Times New Roman" w:hAnsi="Times New Roman"/>
          <w:sz w:val="24"/>
          <w:szCs w:val="24"/>
          <w:lang w:eastAsia="ru-RU"/>
        </w:rPr>
        <w:t>недопуске</w:t>
      </w:r>
      <w:proofErr w:type="spellEnd"/>
      <w:r w:rsidRPr="007841EF">
        <w:rPr>
          <w:rFonts w:ascii="Times New Roman" w:hAnsi="Times New Roman"/>
          <w:sz w:val="24"/>
          <w:szCs w:val="24"/>
          <w:lang w:eastAsia="ru-RU"/>
        </w:rPr>
        <w:t xml:space="preserve">), Организация вправе применить к Абоненту меры, предусмотренные настоящим договором и законодательством Российской Федерации. </w:t>
      </w:r>
    </w:p>
    <w:p w:rsidR="00A863A2" w:rsidRPr="007841EF" w:rsidRDefault="00A863A2" w:rsidP="00A863A2">
      <w:pPr>
        <w:tabs>
          <w:tab w:val="left" w:pos="540"/>
        </w:tabs>
        <w:spacing w:after="0" w:line="240" w:lineRule="auto"/>
        <w:ind w:firstLine="709"/>
        <w:jc w:val="center"/>
        <w:rPr>
          <w:rFonts w:ascii="Times New Roman" w:hAnsi="Times New Roman"/>
          <w:b/>
          <w:sz w:val="24"/>
          <w:szCs w:val="24"/>
          <w:lang w:eastAsia="ru-RU"/>
        </w:rPr>
      </w:pPr>
    </w:p>
    <w:p w:rsidR="00A863A2" w:rsidRPr="007841EF" w:rsidRDefault="00A863A2" w:rsidP="00A863A2">
      <w:pPr>
        <w:pStyle w:val="aff0"/>
        <w:numPr>
          <w:ilvl w:val="0"/>
          <w:numId w:val="25"/>
        </w:numPr>
        <w:tabs>
          <w:tab w:val="left" w:pos="540"/>
        </w:tabs>
        <w:spacing w:after="0" w:line="240" w:lineRule="auto"/>
        <w:jc w:val="center"/>
        <w:rPr>
          <w:rFonts w:ascii="Times New Roman" w:hAnsi="Times New Roman"/>
          <w:b/>
          <w:sz w:val="24"/>
          <w:szCs w:val="24"/>
          <w:lang w:eastAsia="ru-RU"/>
        </w:rPr>
      </w:pPr>
      <w:r w:rsidRPr="007841EF">
        <w:rPr>
          <w:rFonts w:ascii="Times New Roman" w:hAnsi="Times New Roman"/>
          <w:b/>
          <w:sz w:val="24"/>
          <w:szCs w:val="24"/>
          <w:lang w:eastAsia="ru-RU"/>
        </w:rPr>
        <w:t>Контроль состава и свой</w:t>
      </w:r>
      <w:proofErr w:type="gramStart"/>
      <w:r w:rsidRPr="007841EF">
        <w:rPr>
          <w:rFonts w:ascii="Times New Roman" w:hAnsi="Times New Roman"/>
          <w:b/>
          <w:sz w:val="24"/>
          <w:szCs w:val="24"/>
          <w:lang w:eastAsia="ru-RU"/>
        </w:rPr>
        <w:t>ств ст</w:t>
      </w:r>
      <w:proofErr w:type="gramEnd"/>
      <w:r w:rsidRPr="007841EF">
        <w:rPr>
          <w:rFonts w:ascii="Times New Roman" w:hAnsi="Times New Roman"/>
          <w:b/>
          <w:sz w:val="24"/>
          <w:szCs w:val="24"/>
          <w:lang w:eastAsia="ru-RU"/>
        </w:rPr>
        <w:t>очных вод, места и порядок отбора проб сточных вод</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p>
    <w:p w:rsidR="00A863A2" w:rsidRPr="000F22C8"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0F22C8">
        <w:rPr>
          <w:rFonts w:ascii="Times New Roman" w:hAnsi="Times New Roman"/>
          <w:sz w:val="24"/>
          <w:szCs w:val="24"/>
          <w:lang w:eastAsia="ru-RU"/>
        </w:rPr>
        <w:t>5.1. Контроль состава и свой</w:t>
      </w:r>
      <w:proofErr w:type="gramStart"/>
      <w:r w:rsidRPr="000F22C8">
        <w:rPr>
          <w:rFonts w:ascii="Times New Roman" w:hAnsi="Times New Roman"/>
          <w:sz w:val="24"/>
          <w:szCs w:val="24"/>
          <w:lang w:eastAsia="ru-RU"/>
        </w:rPr>
        <w:t>ств ст</w:t>
      </w:r>
      <w:proofErr w:type="gramEnd"/>
      <w:r w:rsidRPr="000F22C8">
        <w:rPr>
          <w:rFonts w:ascii="Times New Roman" w:hAnsi="Times New Roman"/>
          <w:sz w:val="24"/>
          <w:szCs w:val="24"/>
          <w:lang w:eastAsia="ru-RU"/>
        </w:rPr>
        <w:t xml:space="preserve">очных вод в отношении абонентов осуществляется в соответствии с </w:t>
      </w:r>
      <w:hyperlink r:id="rId18" w:history="1">
        <w:r w:rsidRPr="000F22C8">
          <w:rPr>
            <w:rFonts w:ascii="Times New Roman" w:hAnsi="Times New Roman"/>
            <w:sz w:val="24"/>
            <w:szCs w:val="24"/>
            <w:lang w:eastAsia="ru-RU"/>
          </w:rPr>
          <w:t>Правилами</w:t>
        </w:r>
      </w:hyperlink>
      <w:r w:rsidRPr="000F22C8">
        <w:rPr>
          <w:rFonts w:ascii="Times New Roman" w:hAnsi="Times New Roman"/>
          <w:sz w:val="24"/>
          <w:szCs w:val="24"/>
          <w:lang w:eastAsia="ru-RU"/>
        </w:rPr>
        <w:t xml:space="preserve"> осуществления контроля состава и свойств сточных вод</w:t>
      </w:r>
      <w:r w:rsidR="000F22C8" w:rsidRPr="000F22C8">
        <w:rPr>
          <w:rFonts w:ascii="Times New Roman" w:hAnsi="Times New Roman"/>
          <w:sz w:val="24"/>
          <w:szCs w:val="24"/>
          <w:lang w:eastAsia="ru-RU"/>
        </w:rPr>
        <w:t>,</w:t>
      </w:r>
      <w:r w:rsidR="00F55F58" w:rsidRPr="000F22C8">
        <w:rPr>
          <w:rFonts w:ascii="Times New Roman" w:hAnsi="Times New Roman"/>
          <w:sz w:val="24"/>
          <w:szCs w:val="24"/>
          <w:lang w:eastAsia="ru-RU"/>
        </w:rPr>
        <w:t xml:space="preserve"> утв</w:t>
      </w:r>
      <w:r w:rsidR="000F22C8" w:rsidRPr="000F22C8">
        <w:rPr>
          <w:rFonts w:ascii="Times New Roman" w:hAnsi="Times New Roman"/>
          <w:sz w:val="24"/>
          <w:szCs w:val="24"/>
          <w:lang w:eastAsia="ru-RU"/>
        </w:rPr>
        <w:t>ержденными</w:t>
      </w:r>
      <w:r w:rsidR="00F55F58" w:rsidRPr="000F22C8">
        <w:rPr>
          <w:rFonts w:ascii="Times New Roman" w:hAnsi="Times New Roman"/>
          <w:sz w:val="24"/>
          <w:szCs w:val="24"/>
          <w:lang w:eastAsia="ru-RU"/>
        </w:rPr>
        <w:t xml:space="preserve"> </w:t>
      </w:r>
      <w:r w:rsidR="00F55F58" w:rsidRPr="000F22C8">
        <w:rPr>
          <w:rFonts w:ascii="Times New Roman" w:hAnsi="Times New Roman"/>
          <w:sz w:val="24"/>
          <w:szCs w:val="24"/>
        </w:rPr>
        <w:t>Постановлением Правительства РФ от 21.06.2013 № 525</w:t>
      </w:r>
      <w:r w:rsidRPr="000F22C8">
        <w:rPr>
          <w:rFonts w:ascii="Times New Roman" w:hAnsi="Times New Roman"/>
          <w:sz w:val="24"/>
          <w:szCs w:val="24"/>
          <w:lang w:eastAsia="ru-RU"/>
        </w:rPr>
        <w:t>.</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5.2. Сведения об узлах учета и приборах учета сточных вод и о местах отбора проб сточных вод приводятся в Приложении №7 к настоящему договору.</w:t>
      </w:r>
    </w:p>
    <w:p w:rsidR="00A863A2" w:rsidRPr="007841EF" w:rsidRDefault="00A863A2" w:rsidP="00A863A2">
      <w:pPr>
        <w:autoSpaceDE w:val="0"/>
        <w:autoSpaceDN w:val="0"/>
        <w:adjustRightInd w:val="0"/>
        <w:spacing w:after="0" w:line="240" w:lineRule="auto"/>
        <w:ind w:firstLine="540"/>
        <w:jc w:val="both"/>
        <w:rPr>
          <w:rFonts w:ascii="Times New Roman" w:eastAsiaTheme="minorHAnsi" w:hAnsi="Times New Roman"/>
          <w:sz w:val="24"/>
          <w:szCs w:val="24"/>
        </w:rPr>
      </w:pPr>
    </w:p>
    <w:p w:rsidR="00A863A2" w:rsidRPr="007841EF" w:rsidRDefault="00A863A2" w:rsidP="00A863A2">
      <w:pPr>
        <w:pStyle w:val="ConsPlusNormal"/>
        <w:numPr>
          <w:ilvl w:val="0"/>
          <w:numId w:val="29"/>
        </w:numPr>
        <w:jc w:val="center"/>
        <w:outlineLvl w:val="1"/>
        <w:rPr>
          <w:rFonts w:ascii="Times New Roman" w:hAnsi="Times New Roman" w:cs="Times New Roman"/>
          <w:b/>
          <w:sz w:val="24"/>
          <w:szCs w:val="24"/>
        </w:rPr>
      </w:pPr>
      <w:r w:rsidRPr="007841EF">
        <w:rPr>
          <w:rFonts w:ascii="Times New Roman" w:hAnsi="Times New Roman" w:cs="Times New Roman"/>
          <w:b/>
          <w:sz w:val="24"/>
          <w:szCs w:val="24"/>
        </w:rPr>
        <w:t xml:space="preserve">Порядок </w:t>
      </w:r>
      <w:proofErr w:type="gramStart"/>
      <w:r w:rsidRPr="007841EF">
        <w:rPr>
          <w:rFonts w:ascii="Times New Roman" w:hAnsi="Times New Roman" w:cs="Times New Roman"/>
          <w:b/>
          <w:sz w:val="24"/>
          <w:szCs w:val="24"/>
        </w:rPr>
        <w:t>контроля за</w:t>
      </w:r>
      <w:proofErr w:type="gramEnd"/>
      <w:r w:rsidRPr="007841EF">
        <w:rPr>
          <w:rFonts w:ascii="Times New Roman" w:hAnsi="Times New Roman" w:cs="Times New Roman"/>
          <w:b/>
          <w:sz w:val="24"/>
          <w:szCs w:val="24"/>
        </w:rPr>
        <w:t xml:space="preserve">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863A2" w:rsidRPr="007841EF" w:rsidRDefault="00A863A2" w:rsidP="00A863A2">
      <w:pPr>
        <w:autoSpaceDE w:val="0"/>
        <w:autoSpaceDN w:val="0"/>
        <w:adjustRightInd w:val="0"/>
        <w:spacing w:after="0" w:line="240" w:lineRule="auto"/>
        <w:ind w:firstLine="540"/>
        <w:jc w:val="both"/>
        <w:rPr>
          <w:rFonts w:ascii="Times New Roman" w:eastAsiaTheme="minorHAnsi" w:hAnsi="Times New Roman"/>
          <w:sz w:val="24"/>
          <w:szCs w:val="24"/>
        </w:rPr>
      </w:pP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6.1. Нормативы по объему сточных вод и нормативы водоотведения по составу сточных вод устанавливаются в соответствии с законодательством РФ. </w:t>
      </w:r>
      <w:r w:rsidR="000F22C8" w:rsidRPr="007841EF">
        <w:rPr>
          <w:rFonts w:ascii="Times New Roman" w:eastAsiaTheme="minorHAnsi" w:hAnsi="Times New Roman"/>
          <w:sz w:val="24"/>
          <w:szCs w:val="24"/>
        </w:rPr>
        <w:t>Сведения о нормативах по объему сточных вод, установленных для Абонента, указываютс</w:t>
      </w:r>
      <w:r w:rsidR="000F22C8">
        <w:rPr>
          <w:rFonts w:ascii="Times New Roman" w:eastAsiaTheme="minorHAnsi" w:hAnsi="Times New Roman"/>
          <w:sz w:val="24"/>
          <w:szCs w:val="24"/>
        </w:rPr>
        <w:t>я в Приложении №4 к настоящему Д</w:t>
      </w:r>
      <w:r w:rsidR="000F22C8" w:rsidRPr="007841EF">
        <w:rPr>
          <w:rFonts w:ascii="Times New Roman" w:eastAsiaTheme="minorHAnsi" w:hAnsi="Times New Roman"/>
          <w:sz w:val="24"/>
          <w:szCs w:val="24"/>
        </w:rPr>
        <w:t>оговору</w:t>
      </w:r>
      <w:r w:rsidR="000F22C8">
        <w:rPr>
          <w:rFonts w:ascii="Times New Roman" w:eastAsiaTheme="minorHAnsi" w:hAnsi="Times New Roman"/>
          <w:sz w:val="24"/>
          <w:szCs w:val="24"/>
        </w:rPr>
        <w:t>.</w:t>
      </w:r>
      <w:r w:rsidR="000F22C8" w:rsidRPr="007841EF">
        <w:rPr>
          <w:rFonts w:ascii="Times New Roman" w:eastAsiaTheme="minorHAnsi" w:hAnsi="Times New Roman"/>
          <w:sz w:val="24"/>
          <w:szCs w:val="24"/>
        </w:rPr>
        <w:t xml:space="preserve"> </w:t>
      </w:r>
      <w:r w:rsidRPr="007841EF">
        <w:rPr>
          <w:rFonts w:ascii="Times New Roman" w:eastAsiaTheme="minorHAnsi" w:hAnsi="Times New Roman"/>
          <w:sz w:val="24"/>
          <w:szCs w:val="24"/>
        </w:rPr>
        <w:t>Организация уведомляет Абонента об утверждении уполномоченными органами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w:t>
      </w:r>
      <w:r w:rsidR="000F22C8">
        <w:rPr>
          <w:rFonts w:ascii="Times New Roman" w:eastAsiaTheme="minorHAnsi" w:hAnsi="Times New Roman"/>
          <w:sz w:val="24"/>
          <w:szCs w:val="24"/>
        </w:rPr>
        <w:t>, с последующим оформлением дополнительного соглашения к настоящему договору</w:t>
      </w:r>
      <w:r w:rsidRPr="007841EF">
        <w:rPr>
          <w:rFonts w:ascii="Times New Roman" w:eastAsiaTheme="minorHAnsi" w:hAnsi="Times New Roman"/>
          <w:sz w:val="24"/>
          <w:szCs w:val="24"/>
        </w:rPr>
        <w:t>.</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lastRenderedPageBreak/>
        <w:t xml:space="preserve">6.2.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№5 </w:t>
      </w:r>
      <w:proofErr w:type="gramStart"/>
      <w:r w:rsidRPr="007841EF">
        <w:rPr>
          <w:rFonts w:ascii="Times New Roman" w:eastAsiaTheme="minorHAnsi" w:hAnsi="Times New Roman"/>
          <w:sz w:val="24"/>
          <w:szCs w:val="24"/>
        </w:rPr>
        <w:t>к</w:t>
      </w:r>
      <w:proofErr w:type="gramEnd"/>
      <w:r w:rsidRPr="007841EF">
        <w:rPr>
          <w:rFonts w:ascii="Times New Roman" w:eastAsiaTheme="minorHAnsi" w:hAnsi="Times New Roman"/>
          <w:sz w:val="24"/>
          <w:szCs w:val="24"/>
        </w:rPr>
        <w:t xml:space="preserve"> </w:t>
      </w:r>
      <w:proofErr w:type="gramStart"/>
      <w:r w:rsidRPr="007841EF">
        <w:rPr>
          <w:rFonts w:ascii="Times New Roman" w:eastAsiaTheme="minorHAnsi" w:hAnsi="Times New Roman"/>
          <w:sz w:val="24"/>
          <w:szCs w:val="24"/>
        </w:rPr>
        <w:t>настоящем</w:t>
      </w:r>
      <w:proofErr w:type="gramEnd"/>
      <w:r w:rsidRPr="007841EF">
        <w:rPr>
          <w:rFonts w:ascii="Times New Roman" w:eastAsiaTheme="minorHAnsi" w:hAnsi="Times New Roman"/>
          <w:sz w:val="24"/>
          <w:szCs w:val="24"/>
        </w:rPr>
        <w:t xml:space="preserve"> договору.</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6.3. </w:t>
      </w:r>
      <w:proofErr w:type="gramStart"/>
      <w:r w:rsidRPr="007841EF">
        <w:rPr>
          <w:rFonts w:ascii="Times New Roman" w:eastAsiaTheme="minorHAnsi" w:hAnsi="Times New Roman" w:cs="Times New Roman"/>
          <w:sz w:val="24"/>
          <w:szCs w:val="24"/>
          <w:lang w:eastAsia="en-US"/>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или по ее поручению иная организация, а также транзитная организация, осуществляющая</w:t>
      </w:r>
      <w:proofErr w:type="gramEnd"/>
      <w:r w:rsidRPr="007841EF">
        <w:rPr>
          <w:rFonts w:ascii="Times New Roman" w:eastAsiaTheme="minorHAnsi" w:hAnsi="Times New Roman" w:cs="Times New Roman"/>
          <w:sz w:val="24"/>
          <w:szCs w:val="24"/>
          <w:lang w:eastAsia="en-US"/>
        </w:rPr>
        <w:t xml:space="preserve"> транспортировку сточных вод Абонента.</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В ходе осуществления </w:t>
      </w:r>
      <w:proofErr w:type="gramStart"/>
      <w:r w:rsidRPr="007841EF">
        <w:rPr>
          <w:rFonts w:ascii="Times New Roman" w:eastAsiaTheme="minorHAnsi" w:hAnsi="Times New Roman"/>
          <w:sz w:val="24"/>
          <w:szCs w:val="24"/>
        </w:rPr>
        <w:t>контроля за</w:t>
      </w:r>
      <w:proofErr w:type="gramEnd"/>
      <w:r w:rsidRPr="007841EF">
        <w:rPr>
          <w:rFonts w:ascii="Times New Roman" w:eastAsiaTheme="minorHAnsi" w:hAnsi="Times New Roman"/>
          <w:sz w:val="24"/>
          <w:szCs w:val="24"/>
        </w:rPr>
        <w:t xml:space="preserve"> соблюдением Абонентом установленных для него нормативов по объему сточных вод Организация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6.4. </w:t>
      </w:r>
      <w:proofErr w:type="gramStart"/>
      <w:r w:rsidRPr="007841EF">
        <w:rPr>
          <w:rFonts w:ascii="Times New Roman" w:eastAsiaTheme="minorHAnsi" w:hAnsi="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6.5. </w:t>
      </w:r>
      <w:proofErr w:type="gramStart"/>
      <w:r w:rsidRPr="007841EF">
        <w:rPr>
          <w:rFonts w:ascii="Times New Roman" w:eastAsiaTheme="minorHAnsi" w:hAnsi="Times New Roman"/>
          <w:sz w:val="24"/>
          <w:szCs w:val="24"/>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9" w:history="1">
        <w:r w:rsidRPr="007841EF">
          <w:rPr>
            <w:rFonts w:ascii="Times New Roman" w:eastAsiaTheme="minorHAnsi" w:hAnsi="Times New Roman"/>
            <w:sz w:val="24"/>
            <w:szCs w:val="24"/>
          </w:rPr>
          <w:t>Основами ценообразования</w:t>
        </w:r>
      </w:hyperlink>
      <w:r w:rsidRPr="007841EF">
        <w:rPr>
          <w:rFonts w:ascii="Times New Roman" w:eastAsiaTheme="minorHAnsi" w:hAnsi="Times New Roman"/>
          <w:sz w:val="24"/>
          <w:szCs w:val="24"/>
        </w:rPr>
        <w:t xml:space="preserve"> в сфере водоснабжения и водоотведения, утвержденными постановлением Правительства Российской Федерации от 13 мая</w:t>
      </w:r>
      <w:proofErr w:type="gramEnd"/>
      <w:r w:rsidRPr="007841EF">
        <w:rPr>
          <w:rFonts w:ascii="Times New Roman" w:eastAsiaTheme="minorHAnsi" w:hAnsi="Times New Roman"/>
          <w:sz w:val="24"/>
          <w:szCs w:val="24"/>
        </w:rPr>
        <w:t xml:space="preserve"> 2013 г. № 406 "О государственном регулировании тарифов в сфере водоснабжения и водоотведения".</w:t>
      </w:r>
    </w:p>
    <w:p w:rsidR="00A863A2" w:rsidRPr="007841EF" w:rsidRDefault="00A863A2" w:rsidP="00A863A2">
      <w:pPr>
        <w:tabs>
          <w:tab w:val="left" w:pos="540"/>
        </w:tabs>
        <w:spacing w:after="0" w:line="240" w:lineRule="auto"/>
        <w:ind w:firstLine="567"/>
        <w:jc w:val="center"/>
        <w:rPr>
          <w:rFonts w:ascii="Times New Roman" w:eastAsiaTheme="minorHAnsi" w:hAnsi="Times New Roman"/>
          <w:sz w:val="24"/>
          <w:szCs w:val="24"/>
        </w:rPr>
      </w:pPr>
    </w:p>
    <w:p w:rsidR="00A863A2" w:rsidRPr="007841EF" w:rsidRDefault="00A863A2" w:rsidP="00A863A2">
      <w:pPr>
        <w:tabs>
          <w:tab w:val="left" w:pos="540"/>
        </w:tabs>
        <w:spacing w:after="0" w:line="240" w:lineRule="auto"/>
        <w:jc w:val="center"/>
        <w:rPr>
          <w:rFonts w:ascii="Times New Roman" w:eastAsiaTheme="minorHAnsi" w:hAnsi="Times New Roman"/>
          <w:b/>
          <w:sz w:val="24"/>
          <w:szCs w:val="24"/>
        </w:rPr>
      </w:pPr>
      <w:r w:rsidRPr="007841EF">
        <w:rPr>
          <w:rFonts w:ascii="Times New Roman" w:eastAsiaTheme="minorHAnsi" w:hAnsi="Times New Roman"/>
          <w:b/>
          <w:sz w:val="24"/>
          <w:szCs w:val="24"/>
        </w:rPr>
        <w:t>7. Сроки и порядок оплаты по договору</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7.1.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w:t>
      </w:r>
      <w:proofErr w:type="spellStart"/>
      <w:r w:rsidRPr="007841EF">
        <w:rPr>
          <w:rFonts w:ascii="Times New Roman" w:eastAsiaTheme="minorHAnsi" w:hAnsi="Times New Roman" w:cs="Times New Roman"/>
          <w:sz w:val="24"/>
          <w:szCs w:val="24"/>
          <w:lang w:eastAsia="en-US"/>
        </w:rPr>
        <w:t>двухставочных</w:t>
      </w:r>
      <w:proofErr w:type="spellEnd"/>
      <w:r w:rsidRPr="007841EF">
        <w:rPr>
          <w:rFonts w:ascii="Times New Roman" w:eastAsiaTheme="minorHAnsi" w:hAnsi="Times New Roman" w:cs="Times New Roman"/>
          <w:sz w:val="24"/>
          <w:szCs w:val="24"/>
          <w:lang w:eastAsia="en-US"/>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A863A2" w:rsidRPr="007841EF" w:rsidRDefault="00A863A2" w:rsidP="00A863A2">
      <w:pPr>
        <w:tabs>
          <w:tab w:val="left" w:pos="540"/>
        </w:tabs>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Тариф на водоотведение на дату заключения договора, </w:t>
      </w:r>
      <w:r w:rsidR="005076AD" w:rsidRPr="007841EF">
        <w:rPr>
          <w:rFonts w:ascii="Times New Roman" w:eastAsiaTheme="minorHAnsi" w:hAnsi="Times New Roman"/>
          <w:sz w:val="24"/>
          <w:szCs w:val="24"/>
        </w:rPr>
        <w:t xml:space="preserve">ориентировочно </w:t>
      </w:r>
      <w:r w:rsidRPr="007841EF">
        <w:rPr>
          <w:rFonts w:ascii="Times New Roman" w:eastAsiaTheme="minorHAnsi" w:hAnsi="Times New Roman"/>
          <w:sz w:val="24"/>
          <w:szCs w:val="24"/>
        </w:rPr>
        <w:t xml:space="preserve">составляет – _______руб./куб. м (без учета НДС). </w:t>
      </w:r>
    </w:p>
    <w:p w:rsidR="005076AD" w:rsidRPr="00EB66C8" w:rsidRDefault="005076AD" w:rsidP="00A863A2">
      <w:pPr>
        <w:tabs>
          <w:tab w:val="left" w:pos="540"/>
        </w:tabs>
        <w:spacing w:after="0" w:line="240" w:lineRule="auto"/>
        <w:ind w:firstLine="567"/>
        <w:jc w:val="both"/>
        <w:rPr>
          <w:rFonts w:ascii="Times New Roman" w:eastAsiaTheme="minorHAnsi" w:hAnsi="Times New Roman"/>
          <w:i/>
          <w:sz w:val="24"/>
          <w:szCs w:val="24"/>
        </w:rPr>
      </w:pPr>
      <w:r w:rsidRPr="00EB66C8">
        <w:rPr>
          <w:rFonts w:ascii="Times New Roman" w:eastAsiaTheme="minorHAnsi" w:hAnsi="Times New Roman"/>
          <w:i/>
          <w:sz w:val="24"/>
          <w:szCs w:val="24"/>
        </w:rPr>
        <w:t>С момента установления тарифа в порядке, определенном законодательством Российской Федерации о государственном регулировании цен (тарифов), Сторонами осуществляется перерасчет сумм, ранее оплаченных Абонентом. В случае установления тарифа ниже стоимости, определенной в п.7.1. настоящего договора, ранее оплаченная сумма засчитывается в счет будущих платежей Абонента</w:t>
      </w:r>
      <w:r w:rsidR="00EB66C8" w:rsidRPr="00032D6F">
        <w:rPr>
          <w:rStyle w:val="a8"/>
          <w:rFonts w:ascii="Times New Roman" w:hAnsi="Times New Roman"/>
          <w:i/>
          <w:sz w:val="24"/>
          <w:szCs w:val="24"/>
          <w:lang w:eastAsia="ru-RU"/>
        </w:rPr>
        <w:footnoteReference w:id="1"/>
      </w:r>
      <w:r w:rsidRPr="00EB66C8">
        <w:rPr>
          <w:rFonts w:ascii="Times New Roman" w:eastAsiaTheme="minorHAnsi" w:hAnsi="Times New Roman"/>
          <w:i/>
          <w:sz w:val="24"/>
          <w:szCs w:val="24"/>
        </w:rPr>
        <w:t>.</w:t>
      </w:r>
      <w:r w:rsidR="00A863A2" w:rsidRPr="00EB66C8">
        <w:rPr>
          <w:rFonts w:ascii="Times New Roman" w:eastAsiaTheme="minorHAnsi" w:hAnsi="Times New Roman"/>
          <w:i/>
          <w:sz w:val="24"/>
          <w:szCs w:val="24"/>
        </w:rPr>
        <w:tab/>
      </w:r>
    </w:p>
    <w:p w:rsidR="005A7FCF" w:rsidRDefault="005A7FCF" w:rsidP="00A863A2">
      <w:pPr>
        <w:tabs>
          <w:tab w:val="left" w:pos="540"/>
        </w:tabs>
        <w:spacing w:after="0" w:line="240" w:lineRule="auto"/>
        <w:ind w:firstLine="567"/>
        <w:jc w:val="both"/>
        <w:rPr>
          <w:rFonts w:ascii="Times New Roman" w:eastAsiaTheme="minorHAnsi" w:hAnsi="Times New Roman"/>
          <w:sz w:val="24"/>
          <w:szCs w:val="24"/>
        </w:rPr>
      </w:pPr>
      <w:r w:rsidRPr="005A7FCF">
        <w:rPr>
          <w:rFonts w:ascii="Times New Roman" w:eastAsiaTheme="minorHAnsi" w:hAnsi="Times New Roman"/>
          <w:sz w:val="24"/>
          <w:szCs w:val="24"/>
        </w:rPr>
        <w:t xml:space="preserve">Ориентировочная сумма договора составляет ___________ руб., в </w:t>
      </w:r>
      <w:proofErr w:type="spellStart"/>
      <w:r w:rsidRPr="005A7FCF">
        <w:rPr>
          <w:rFonts w:ascii="Times New Roman" w:eastAsiaTheme="minorHAnsi" w:hAnsi="Times New Roman"/>
          <w:sz w:val="24"/>
          <w:szCs w:val="24"/>
        </w:rPr>
        <w:t>т.ч</w:t>
      </w:r>
      <w:proofErr w:type="spellEnd"/>
      <w:r w:rsidRPr="005A7FCF">
        <w:rPr>
          <w:rFonts w:ascii="Times New Roman" w:eastAsiaTheme="minorHAnsi" w:hAnsi="Times New Roman"/>
          <w:sz w:val="24"/>
          <w:szCs w:val="24"/>
        </w:rPr>
        <w:t>. НДС в размере ________ руб.</w:t>
      </w:r>
    </w:p>
    <w:p w:rsidR="00A863A2" w:rsidRPr="007841EF" w:rsidRDefault="00A863A2" w:rsidP="00A863A2">
      <w:pPr>
        <w:tabs>
          <w:tab w:val="left" w:pos="540"/>
        </w:tabs>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В случае изменения тарифов, размер тарифа доводится до Абонента письменным уведомлением и не требует переоформления настоящего договора.</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7.2. Абонент вносит оплату по настоящему договору в следующем порядке (если иное не предусмотрено </w:t>
      </w:r>
      <w:hyperlink r:id="rId20" w:history="1">
        <w:r w:rsidRPr="007841EF">
          <w:rPr>
            <w:rFonts w:ascii="Times New Roman" w:eastAsiaTheme="minorHAnsi" w:hAnsi="Times New Roman" w:cs="Times New Roman"/>
            <w:sz w:val="24"/>
            <w:szCs w:val="24"/>
            <w:lang w:eastAsia="en-US"/>
          </w:rPr>
          <w:t>Правилами</w:t>
        </w:r>
      </w:hyperlink>
      <w:r w:rsidRPr="007841EF">
        <w:rPr>
          <w:rFonts w:ascii="Times New Roman" w:eastAsiaTheme="minorHAnsi" w:hAnsi="Times New Roman" w:cs="Times New Roman"/>
          <w:sz w:val="24"/>
          <w:szCs w:val="24"/>
          <w:lang w:eastAsia="en-US"/>
        </w:rPr>
        <w:t xml:space="preserve">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lastRenderedPageBreak/>
        <w:t>- 50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 </w:t>
      </w:r>
      <w:proofErr w:type="gramStart"/>
      <w:r w:rsidRPr="007841EF">
        <w:rPr>
          <w:rFonts w:ascii="Times New Roman" w:eastAsiaTheme="minorHAnsi" w:hAnsi="Times New Roman" w:cs="Times New Roman"/>
          <w:sz w:val="24"/>
          <w:szCs w:val="24"/>
          <w:lang w:eastAsia="en-US"/>
        </w:rPr>
        <w:t>- 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не позднее 5-го числа месяца, следующего за расчетным месяцем.</w:t>
      </w:r>
      <w:proofErr w:type="gramEnd"/>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proofErr w:type="gramStart"/>
      <w:r w:rsidRPr="007841EF">
        <w:rPr>
          <w:rFonts w:ascii="Times New Roman" w:eastAsiaTheme="minorHAnsi" w:hAnsi="Times New Roman" w:cs="Times New Roman"/>
          <w:sz w:val="24"/>
          <w:szCs w:val="24"/>
          <w:lang w:eastAsia="en-US"/>
        </w:rPr>
        <w:t xml:space="preserve">В случае если объем фактически оказанной услуги водоотведения за истекший месяц, определенный в соответствии с </w:t>
      </w:r>
      <w:hyperlink r:id="rId21" w:history="1">
        <w:r w:rsidRPr="007841EF">
          <w:rPr>
            <w:rFonts w:ascii="Times New Roman" w:eastAsiaTheme="minorHAnsi" w:hAnsi="Times New Roman" w:cs="Times New Roman"/>
            <w:sz w:val="24"/>
            <w:szCs w:val="24"/>
            <w:lang w:eastAsia="en-US"/>
          </w:rPr>
          <w:t>Правилами</w:t>
        </w:r>
      </w:hyperlink>
      <w:r w:rsidRPr="007841EF">
        <w:rPr>
          <w:rFonts w:ascii="Times New Roman" w:eastAsiaTheme="minorHAnsi" w:hAnsi="Times New Roman" w:cs="Times New Roman"/>
          <w:sz w:val="24"/>
          <w:szCs w:val="24"/>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w:t>
      </w:r>
      <w:proofErr w:type="gramEnd"/>
      <w:r w:rsidRPr="007841EF">
        <w:rPr>
          <w:rFonts w:ascii="Times New Roman" w:eastAsiaTheme="minorHAnsi" w:hAnsi="Times New Roman" w:cs="Times New Roman"/>
          <w:sz w:val="24"/>
          <w:szCs w:val="24"/>
          <w:lang w:eastAsia="en-US"/>
        </w:rPr>
        <w:t xml:space="preserve"> платежа за следующий месяц.</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Датой оплаты считается дата поступления денежных средств на расчетный счет Организации.</w:t>
      </w:r>
    </w:p>
    <w:p w:rsidR="00A863A2" w:rsidRPr="007841EF" w:rsidRDefault="00A863A2" w:rsidP="00A863A2">
      <w:pPr>
        <w:autoSpaceDE w:val="0"/>
        <w:autoSpaceDN w:val="0"/>
        <w:adjustRightInd w:val="0"/>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7.3. Расчеты Организации с Абонентом по водоотведению производятся на основании ежемесячного Акта об оказании услуг (форма Акта согласована Сторонами в Приложении №9 к настоящему договору), </w:t>
      </w:r>
      <w:r w:rsidRPr="007841EF">
        <w:rPr>
          <w:rFonts w:ascii="Times New Roman" w:hAnsi="Times New Roman"/>
          <w:sz w:val="24"/>
          <w:szCs w:val="24"/>
        </w:rPr>
        <w:t xml:space="preserve">который подписывается не позднее __________ числа месяца следующего </w:t>
      </w:r>
      <w:proofErr w:type="gramStart"/>
      <w:r w:rsidRPr="007841EF">
        <w:rPr>
          <w:rFonts w:ascii="Times New Roman" w:hAnsi="Times New Roman"/>
          <w:sz w:val="24"/>
          <w:szCs w:val="24"/>
        </w:rPr>
        <w:t>за</w:t>
      </w:r>
      <w:proofErr w:type="gramEnd"/>
      <w:r w:rsidRPr="007841EF">
        <w:rPr>
          <w:rFonts w:ascii="Times New Roman" w:hAnsi="Times New Roman"/>
          <w:sz w:val="24"/>
          <w:szCs w:val="24"/>
        </w:rPr>
        <w:t xml:space="preserve"> расчетным.</w:t>
      </w:r>
      <w:r w:rsidRPr="007841EF">
        <w:rPr>
          <w:rFonts w:ascii="Times New Roman" w:hAnsi="Times New Roman"/>
          <w:sz w:val="24"/>
          <w:szCs w:val="24"/>
          <w:lang w:eastAsia="ru-RU"/>
        </w:rPr>
        <w:t xml:space="preserve"> </w:t>
      </w:r>
    </w:p>
    <w:p w:rsidR="00A863A2" w:rsidRPr="007841EF" w:rsidRDefault="00A863A2" w:rsidP="00A863A2">
      <w:pPr>
        <w:tabs>
          <w:tab w:val="left" w:pos="540"/>
        </w:tabs>
        <w:spacing w:after="0" w:line="240" w:lineRule="auto"/>
        <w:ind w:firstLine="567"/>
        <w:jc w:val="both"/>
        <w:rPr>
          <w:rFonts w:ascii="Times New Roman" w:hAnsi="Times New Roman"/>
          <w:sz w:val="24"/>
          <w:szCs w:val="24"/>
          <w:lang w:eastAsia="ru-RU"/>
        </w:rPr>
      </w:pPr>
      <w:proofErr w:type="gramStart"/>
      <w:r w:rsidRPr="007841EF">
        <w:rPr>
          <w:rFonts w:ascii="Times New Roman" w:hAnsi="Times New Roman"/>
          <w:sz w:val="24"/>
          <w:szCs w:val="24"/>
        </w:rPr>
        <w:t>В случае уклонения Абонента от подписания Акта об оказании услуг, Организация направляет в адрес Абонента извещение о необходимости обеспечить явку уполномоченного представителя для подписания Акта,  при этом</w:t>
      </w:r>
      <w:r w:rsidRPr="007841EF">
        <w:rPr>
          <w:rFonts w:ascii="Times New Roman" w:hAnsi="Times New Roman"/>
          <w:sz w:val="24"/>
          <w:szCs w:val="24"/>
          <w:lang w:eastAsia="ru-RU"/>
        </w:rPr>
        <w:t xml:space="preserve"> </w:t>
      </w:r>
      <w:r w:rsidRPr="007841EF">
        <w:rPr>
          <w:rFonts w:ascii="Times New Roman" w:hAnsi="Times New Roman"/>
          <w:sz w:val="24"/>
          <w:szCs w:val="24"/>
        </w:rPr>
        <w:t>Абонент обязан обеспечить явку уполномоченного представителя для подписания ежемесячного Акта об оказании услуг в рабочее время (рабочие дни понедельник – пятница, с 09:00 до 16:30) по месту нахождения Организации (</w:t>
      </w:r>
      <w:r w:rsidRPr="007841EF">
        <w:rPr>
          <w:rFonts w:ascii="Times New Roman" w:hAnsi="Times New Roman"/>
          <w:sz w:val="24"/>
          <w:szCs w:val="24"/>
          <w:lang w:eastAsia="ru-RU"/>
        </w:rPr>
        <w:t>Российская Федерация, Республика</w:t>
      </w:r>
      <w:proofErr w:type="gramEnd"/>
      <w:r w:rsidRPr="007841EF">
        <w:rPr>
          <w:rFonts w:ascii="Times New Roman" w:hAnsi="Times New Roman"/>
          <w:sz w:val="24"/>
          <w:szCs w:val="24"/>
          <w:lang w:eastAsia="ru-RU"/>
        </w:rPr>
        <w:t xml:space="preserve"> </w:t>
      </w:r>
      <w:proofErr w:type="gramStart"/>
      <w:r w:rsidRPr="007841EF">
        <w:rPr>
          <w:rFonts w:ascii="Times New Roman" w:hAnsi="Times New Roman"/>
          <w:sz w:val="24"/>
          <w:szCs w:val="24"/>
          <w:lang w:eastAsia="ru-RU"/>
        </w:rPr>
        <w:t>Башкортостан, г. Уфа-45, площадка Уфанефтехим</w:t>
      </w:r>
      <w:r w:rsidRPr="007841EF">
        <w:rPr>
          <w:rFonts w:ascii="Times New Roman" w:hAnsi="Times New Roman"/>
          <w:sz w:val="24"/>
          <w:szCs w:val="24"/>
        </w:rPr>
        <w:t>).</w:t>
      </w:r>
      <w:proofErr w:type="gramEnd"/>
      <w:r w:rsidRPr="007841EF">
        <w:rPr>
          <w:rFonts w:ascii="Times New Roman" w:hAnsi="Times New Roman"/>
          <w:sz w:val="24"/>
          <w:szCs w:val="24"/>
        </w:rPr>
        <w:t xml:space="preserve"> При неявке уполномоченного представителя Абонента, в установленный уведомлением срок,</w:t>
      </w:r>
      <w:r w:rsidRPr="007841EF">
        <w:rPr>
          <w:sz w:val="24"/>
          <w:szCs w:val="24"/>
        </w:rPr>
        <w:t xml:space="preserve"> </w:t>
      </w:r>
      <w:r w:rsidRPr="007841EF">
        <w:rPr>
          <w:rFonts w:ascii="Times New Roman" w:hAnsi="Times New Roman"/>
          <w:sz w:val="24"/>
          <w:szCs w:val="24"/>
        </w:rPr>
        <w:t>Акт об оказании услуг подписывается Организацией в одностороннем порядке и считается принятым Абонентом без возражений. Отказ Абонента от подписания Акта не освобождает его от оплаты стоимости водоотведения.</w:t>
      </w:r>
      <w:r w:rsidRPr="007841EF">
        <w:rPr>
          <w:rFonts w:ascii="Times New Roman" w:hAnsi="Times New Roman"/>
          <w:sz w:val="24"/>
          <w:szCs w:val="24"/>
          <w:lang w:eastAsia="ru-RU"/>
        </w:rPr>
        <w:t xml:space="preserve"> </w:t>
      </w:r>
    </w:p>
    <w:p w:rsidR="00606ADE" w:rsidRPr="005906DD" w:rsidRDefault="00A863A2" w:rsidP="00606ADE">
      <w:pPr>
        <w:pStyle w:val="aff0"/>
        <w:tabs>
          <w:tab w:val="left" w:pos="0"/>
        </w:tabs>
        <w:spacing w:after="0" w:line="240" w:lineRule="auto"/>
        <w:ind w:left="0" w:right="-5" w:firstLine="567"/>
        <w:contextualSpacing w:val="0"/>
        <w:jc w:val="both"/>
        <w:rPr>
          <w:rFonts w:ascii="Times New Roman" w:hAnsi="Times New Roman"/>
          <w:sz w:val="24"/>
          <w:szCs w:val="24"/>
        </w:rPr>
      </w:pPr>
      <w:r w:rsidRPr="007841EF">
        <w:rPr>
          <w:rFonts w:ascii="Times New Roman" w:hAnsi="Times New Roman"/>
          <w:sz w:val="24"/>
          <w:szCs w:val="24"/>
          <w:lang w:eastAsia="ru-RU"/>
        </w:rPr>
        <w:t xml:space="preserve">7.4. </w:t>
      </w:r>
      <w:r w:rsidR="00606ADE" w:rsidRPr="005906DD">
        <w:rPr>
          <w:rFonts w:ascii="Times New Roman" w:hAnsi="Times New Roman"/>
          <w:sz w:val="24"/>
          <w:szCs w:val="24"/>
          <w:highlight w:val="lightGray"/>
        </w:rPr>
        <w:t>Ежеквартально</w:t>
      </w:r>
      <w:r w:rsidR="00606ADE" w:rsidRPr="005906DD">
        <w:rPr>
          <w:rStyle w:val="a8"/>
          <w:rFonts w:ascii="Times New Roman" w:hAnsi="Times New Roman"/>
          <w:sz w:val="24"/>
          <w:szCs w:val="24"/>
          <w:highlight w:val="lightGray"/>
        </w:rPr>
        <w:footnoteReference w:id="2"/>
      </w:r>
      <w:r w:rsidR="00606ADE" w:rsidRPr="005906DD">
        <w:rPr>
          <w:rFonts w:ascii="Times New Roman" w:hAnsi="Times New Roman"/>
          <w:sz w:val="24"/>
          <w:szCs w:val="24"/>
        </w:rPr>
        <w:t xml:space="preserve"> Стороны производят сверку исполнения обязательств по настоящему Договору с составлением акта сверки исполнения обязательств и состояния взаиморасчетов. Акт сверки должен быть подписан </w:t>
      </w:r>
      <w:r w:rsidR="00606ADE">
        <w:rPr>
          <w:rFonts w:ascii="Times New Roman" w:hAnsi="Times New Roman"/>
          <w:sz w:val="24"/>
          <w:szCs w:val="24"/>
        </w:rPr>
        <w:t>Организацией</w:t>
      </w:r>
      <w:r w:rsidR="00606ADE" w:rsidRPr="005906DD">
        <w:rPr>
          <w:rFonts w:ascii="Times New Roman" w:hAnsi="Times New Roman"/>
          <w:sz w:val="24"/>
          <w:szCs w:val="24"/>
        </w:rPr>
        <w:t xml:space="preserve"> и </w:t>
      </w:r>
      <w:r w:rsidR="00606ADE">
        <w:rPr>
          <w:rFonts w:ascii="Times New Roman" w:hAnsi="Times New Roman"/>
          <w:sz w:val="24"/>
          <w:szCs w:val="24"/>
        </w:rPr>
        <w:t>Абонентом</w:t>
      </w:r>
      <w:r w:rsidR="00606ADE" w:rsidRPr="005906DD">
        <w:rPr>
          <w:rFonts w:ascii="Times New Roman" w:hAnsi="Times New Roman"/>
          <w:sz w:val="24"/>
          <w:szCs w:val="24"/>
        </w:rPr>
        <w:t xml:space="preserve"> в течение 20 (двадцати) календарных дней, следующих за последним днем окончания </w:t>
      </w:r>
      <w:r w:rsidR="00606ADE" w:rsidRPr="005906DD">
        <w:rPr>
          <w:rFonts w:ascii="Times New Roman" w:hAnsi="Times New Roman"/>
          <w:sz w:val="24"/>
          <w:szCs w:val="24"/>
          <w:highlight w:val="lightGray"/>
        </w:rPr>
        <w:t>квартала</w:t>
      </w:r>
      <w:r w:rsidR="00606ADE" w:rsidRPr="005906DD">
        <w:rPr>
          <w:rFonts w:ascii="Times New Roman" w:hAnsi="Times New Roman"/>
          <w:sz w:val="24"/>
          <w:szCs w:val="24"/>
        </w:rPr>
        <w:t>.</w:t>
      </w:r>
    </w:p>
    <w:p w:rsidR="00606ADE" w:rsidRDefault="00606ADE" w:rsidP="00606ADE">
      <w:pPr>
        <w:tabs>
          <w:tab w:val="left" w:pos="0"/>
        </w:tabs>
        <w:ind w:right="-5"/>
        <w:jc w:val="both"/>
        <w:rPr>
          <w:rFonts w:ascii="Times New Roman" w:hAnsi="Times New Roman"/>
          <w:sz w:val="24"/>
          <w:szCs w:val="24"/>
        </w:rPr>
      </w:pPr>
      <w:r w:rsidRPr="005906DD">
        <w:rPr>
          <w:rFonts w:ascii="Times New Roman" w:hAnsi="Times New Roman"/>
          <w:sz w:val="24"/>
          <w:szCs w:val="24"/>
        </w:rPr>
        <w:tab/>
        <w:t xml:space="preserve">При этом </w:t>
      </w:r>
      <w:r>
        <w:rPr>
          <w:rFonts w:ascii="Times New Roman" w:hAnsi="Times New Roman"/>
          <w:sz w:val="24"/>
          <w:szCs w:val="24"/>
        </w:rPr>
        <w:t>О</w:t>
      </w:r>
      <w:r w:rsidRPr="005906DD">
        <w:rPr>
          <w:rFonts w:ascii="Times New Roman" w:hAnsi="Times New Roman"/>
          <w:sz w:val="24"/>
          <w:szCs w:val="24"/>
        </w:rPr>
        <w:t xml:space="preserve">рганизация в срок до </w:t>
      </w:r>
      <w:r w:rsidRPr="005906DD">
        <w:rPr>
          <w:rFonts w:ascii="Times New Roman" w:hAnsi="Times New Roman"/>
          <w:sz w:val="24"/>
          <w:szCs w:val="24"/>
          <w:highlight w:val="lightGray"/>
        </w:rPr>
        <w:t>_____</w:t>
      </w:r>
      <w:r w:rsidRPr="005906DD">
        <w:rPr>
          <w:rFonts w:ascii="Times New Roman" w:hAnsi="Times New Roman"/>
          <w:sz w:val="24"/>
          <w:szCs w:val="24"/>
        </w:rPr>
        <w:t xml:space="preserve"> числа месяца, следующих за последним днем окончания квартала направляет </w:t>
      </w:r>
      <w:r>
        <w:rPr>
          <w:rFonts w:ascii="Times New Roman" w:hAnsi="Times New Roman"/>
          <w:sz w:val="24"/>
          <w:szCs w:val="24"/>
        </w:rPr>
        <w:t>Абоненту</w:t>
      </w:r>
      <w:r w:rsidRPr="005906DD">
        <w:rPr>
          <w:rFonts w:ascii="Times New Roman" w:hAnsi="Times New Roman"/>
          <w:sz w:val="24"/>
          <w:szCs w:val="24"/>
        </w:rPr>
        <w:t xml:space="preserve"> подписанный со своей стороны Акт сверки исполнения обязательств по Договору. Потребитель в течение </w:t>
      </w:r>
      <w:r w:rsidRPr="005906DD">
        <w:rPr>
          <w:rFonts w:ascii="Times New Roman" w:hAnsi="Times New Roman"/>
          <w:sz w:val="24"/>
          <w:szCs w:val="24"/>
          <w:highlight w:val="lightGray"/>
        </w:rPr>
        <w:t>3 (трех)</w:t>
      </w:r>
      <w:r w:rsidRPr="005906DD">
        <w:rPr>
          <w:rFonts w:ascii="Times New Roman" w:hAnsi="Times New Roman"/>
          <w:sz w:val="24"/>
          <w:szCs w:val="24"/>
        </w:rPr>
        <w:t xml:space="preserve"> календарных дней со дня получения указанного Акта сверки обязан его подписать со своей Стороны и направить его в адрес </w:t>
      </w:r>
      <w:r>
        <w:rPr>
          <w:rFonts w:ascii="Times New Roman" w:hAnsi="Times New Roman"/>
          <w:sz w:val="24"/>
          <w:szCs w:val="24"/>
        </w:rPr>
        <w:t>Организации</w:t>
      </w:r>
      <w:r w:rsidRPr="005906DD">
        <w:rPr>
          <w:rFonts w:ascii="Times New Roman" w:hAnsi="Times New Roman"/>
          <w:sz w:val="24"/>
          <w:szCs w:val="24"/>
        </w:rPr>
        <w:t>. В случае неполучения ответа в течение более 10 (десяти) рабочих дней после направления Стороне акта сверки расчетов, акт считается признанным (согласованным) обеими Сторонами.</w:t>
      </w:r>
    </w:p>
    <w:p w:rsidR="00A863A2" w:rsidRPr="00606ADE" w:rsidRDefault="00606ADE" w:rsidP="00606ADE">
      <w:pPr>
        <w:tabs>
          <w:tab w:val="left" w:pos="0"/>
        </w:tabs>
        <w:ind w:right="-5"/>
        <w:jc w:val="both"/>
        <w:rPr>
          <w:rFonts w:ascii="Times New Roman" w:hAnsi="Times New Roman"/>
          <w:b/>
          <w:sz w:val="24"/>
          <w:szCs w:val="24"/>
          <w:lang w:eastAsia="ru-RU"/>
        </w:rPr>
      </w:pPr>
      <w:r>
        <w:rPr>
          <w:rFonts w:ascii="Times New Roman" w:hAnsi="Times New Roman"/>
          <w:sz w:val="24"/>
          <w:szCs w:val="24"/>
        </w:rPr>
        <w:tab/>
      </w:r>
      <w:r w:rsidR="00A863A2" w:rsidRPr="007841EF">
        <w:rPr>
          <w:rFonts w:ascii="Times New Roman" w:hAnsi="Times New Roman"/>
          <w:sz w:val="24"/>
          <w:szCs w:val="24"/>
          <w:lang w:eastAsia="ru-RU"/>
        </w:rPr>
        <w:t>7.5. Размер платы Абонента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A863A2" w:rsidRPr="007841EF" w:rsidRDefault="00A863A2" w:rsidP="00A863A2">
      <w:pPr>
        <w:pStyle w:val="aff3"/>
        <w:ind w:firstLine="567"/>
        <w:jc w:val="both"/>
        <w:rPr>
          <w:rFonts w:ascii="Times New Roman" w:eastAsiaTheme="minorHAnsi" w:hAnsi="Times New Roman"/>
          <w:sz w:val="24"/>
          <w:szCs w:val="24"/>
        </w:rPr>
      </w:pPr>
      <w:r w:rsidRPr="007841EF">
        <w:rPr>
          <w:rFonts w:ascii="Times New Roman" w:hAnsi="Times New Roman"/>
          <w:sz w:val="24"/>
          <w:szCs w:val="24"/>
          <w:lang w:eastAsia="ru-RU"/>
        </w:rPr>
        <w:t>7.6. Счета-фактуры и первичные документы, составляемые во исполнение обязатель</w:t>
      </w:r>
      <w:proofErr w:type="gramStart"/>
      <w:r w:rsidRPr="007841EF">
        <w:rPr>
          <w:rFonts w:ascii="Times New Roman" w:hAnsi="Times New Roman"/>
          <w:sz w:val="24"/>
          <w:szCs w:val="24"/>
          <w:lang w:eastAsia="ru-RU"/>
        </w:rPr>
        <w:t>ств Ст</w:t>
      </w:r>
      <w:proofErr w:type="gramEnd"/>
      <w:r w:rsidRPr="007841EF">
        <w:rPr>
          <w:rFonts w:ascii="Times New Roman" w:hAnsi="Times New Roman"/>
          <w:sz w:val="24"/>
          <w:szCs w:val="24"/>
          <w:lang w:eastAsia="ru-RU"/>
        </w:rPr>
        <w:t>орон</w:t>
      </w:r>
      <w:r w:rsidRPr="007841EF">
        <w:rPr>
          <w:rFonts w:ascii="Times New Roman" w:eastAsiaTheme="minorHAnsi" w:hAnsi="Times New Roman"/>
          <w:sz w:val="24"/>
          <w:szCs w:val="24"/>
        </w:rPr>
        <w:t xml:space="preserve">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A863A2" w:rsidRPr="007841EF" w:rsidRDefault="00A863A2" w:rsidP="00A863A2">
      <w:pPr>
        <w:pStyle w:val="aff3"/>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lastRenderedPageBreak/>
        <w:t>7.6.1. Счета-фактуры, подписанные руководителем и главным бухгалтером, должны содержать расшифровки их подписей с указанием фамилий и инициалов.</w:t>
      </w:r>
    </w:p>
    <w:p w:rsidR="00A863A2" w:rsidRPr="007841EF" w:rsidRDefault="00A863A2" w:rsidP="00A863A2">
      <w:pPr>
        <w:pStyle w:val="aff3"/>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7.6.2.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A863A2" w:rsidRPr="007841EF" w:rsidRDefault="00A863A2" w:rsidP="00A863A2">
      <w:pPr>
        <w:pStyle w:val="aff3"/>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7.7. Счета-фактуры и первичные документы передаются нарочным (курьером) с обязательным подписанием акта приема-передачи уполномоченными лицами или почтовым отправлением с описью вложения.</w:t>
      </w:r>
    </w:p>
    <w:p w:rsidR="00A863A2" w:rsidRPr="007841EF" w:rsidRDefault="00A863A2" w:rsidP="00A863A2">
      <w:pPr>
        <w:pStyle w:val="aff3"/>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Вместе с оригиналами счетов-фактур и первичных документов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863A2" w:rsidRPr="007841EF" w:rsidRDefault="00A863A2" w:rsidP="00A863A2">
      <w:pPr>
        <w:pStyle w:val="aff3"/>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7.8. При подписании счетов-фактур и первичных документов не допускается использование факсимильного воспроизведения подписи, либо иного аналога собственноручной подписи (исключение – использование ЮЗДО).</w:t>
      </w:r>
    </w:p>
    <w:p w:rsidR="00A863A2" w:rsidRPr="007841EF" w:rsidRDefault="00A863A2" w:rsidP="00A863A2">
      <w:pPr>
        <w:pStyle w:val="aff3"/>
        <w:ind w:firstLine="567"/>
        <w:jc w:val="both"/>
        <w:rPr>
          <w:rFonts w:ascii="Times New Roman" w:hAnsi="Times New Roman"/>
          <w:sz w:val="24"/>
          <w:szCs w:val="24"/>
        </w:rPr>
      </w:pPr>
      <w:r w:rsidRPr="007841EF">
        <w:rPr>
          <w:rFonts w:ascii="Times New Roman" w:hAnsi="Times New Roman"/>
          <w:sz w:val="24"/>
          <w:szCs w:val="24"/>
        </w:rPr>
        <w:t xml:space="preserve">7.9. </w:t>
      </w:r>
      <w:proofErr w:type="gramStart"/>
      <w:r w:rsidRPr="007841EF">
        <w:rPr>
          <w:rFonts w:ascii="Times New Roman" w:hAnsi="Times New Roman"/>
          <w:sz w:val="24"/>
          <w:szCs w:val="24"/>
        </w:rPr>
        <w:t>Все первичные документы бухгалтерского учета и счета-фактуры должны быть оформлены Сторонами в соответствии с Федеральным законом Российской Федерации №402-ФЗ от 06.12.2011 «О бухгалтерском учете», Налоговым кодексом Российской Федерации, Постановлением Правительства Российской Федерации №1137 от 26.12.2011 «О формах и правилах заполнения (ведения) документов, применяемых при расчетах по налогу на добавленную стоимость» (в редакции, действующей на момент оформления документов) и иными федеральными</w:t>
      </w:r>
      <w:proofErr w:type="gramEnd"/>
      <w:r w:rsidRPr="007841EF">
        <w:rPr>
          <w:rFonts w:ascii="Times New Roman" w:hAnsi="Times New Roman"/>
          <w:sz w:val="24"/>
          <w:szCs w:val="24"/>
        </w:rPr>
        <w:t xml:space="preserve"> нормативными актами, устанавливающими требования к оформлению данных документов.</w:t>
      </w:r>
    </w:p>
    <w:p w:rsidR="00A863A2" w:rsidRPr="007841EF" w:rsidRDefault="00A863A2" w:rsidP="00A863A2">
      <w:pPr>
        <w:tabs>
          <w:tab w:val="left" w:pos="540"/>
        </w:tabs>
        <w:spacing w:after="0" w:line="240" w:lineRule="auto"/>
        <w:jc w:val="both"/>
        <w:rPr>
          <w:rFonts w:ascii="Times New Roman" w:hAnsi="Times New Roman"/>
          <w:b/>
          <w:sz w:val="24"/>
          <w:szCs w:val="24"/>
          <w:lang w:eastAsia="ru-RU"/>
        </w:rPr>
      </w:pPr>
    </w:p>
    <w:p w:rsidR="00A863A2" w:rsidRPr="007841EF" w:rsidRDefault="00A863A2" w:rsidP="00A863A2">
      <w:pPr>
        <w:autoSpaceDE w:val="0"/>
        <w:autoSpaceDN w:val="0"/>
        <w:adjustRightInd w:val="0"/>
        <w:spacing w:after="0" w:line="240" w:lineRule="auto"/>
        <w:jc w:val="center"/>
        <w:outlineLvl w:val="1"/>
        <w:rPr>
          <w:rFonts w:ascii="Times New Roman" w:hAnsi="Times New Roman"/>
          <w:b/>
          <w:sz w:val="24"/>
          <w:szCs w:val="24"/>
          <w:lang w:eastAsia="ru-RU"/>
        </w:rPr>
      </w:pPr>
      <w:r w:rsidRPr="007841EF">
        <w:rPr>
          <w:rFonts w:ascii="Times New Roman" w:hAnsi="Times New Roman"/>
          <w:b/>
          <w:sz w:val="24"/>
          <w:szCs w:val="24"/>
          <w:lang w:eastAsia="ru-RU"/>
        </w:rPr>
        <w:t>8. Порядок временного прекращения или ограничения приема сточных вод</w:t>
      </w:r>
    </w:p>
    <w:p w:rsidR="00A863A2" w:rsidRPr="007841EF" w:rsidRDefault="00A863A2" w:rsidP="00A863A2">
      <w:pPr>
        <w:pStyle w:val="TEXTDOCP"/>
        <w:ind w:firstLine="567"/>
        <w:rPr>
          <w:rFonts w:ascii="Times New Roman" w:hAnsi="Times New Roman" w:cs="Times New Roman"/>
          <w:sz w:val="24"/>
          <w:szCs w:val="24"/>
        </w:rPr>
      </w:pPr>
      <w:r w:rsidRPr="007841EF">
        <w:rPr>
          <w:rFonts w:ascii="Times New Roman" w:hAnsi="Times New Roman" w:cs="Times New Roman"/>
          <w:sz w:val="24"/>
          <w:szCs w:val="24"/>
        </w:rPr>
        <w:t xml:space="preserve">8.1. Организация вправе осуществить временное прекращение или ограничение приема сточных вод Абонента в случаях, установленных Федеральным </w:t>
      </w:r>
      <w:hyperlink r:id="rId22" w:history="1">
        <w:r w:rsidRPr="007841EF">
          <w:rPr>
            <w:rFonts w:ascii="Times New Roman" w:hAnsi="Times New Roman" w:cs="Times New Roman"/>
            <w:sz w:val="24"/>
            <w:szCs w:val="24"/>
          </w:rPr>
          <w:t>законом</w:t>
        </w:r>
      </w:hyperlink>
      <w:r w:rsidRPr="007841EF">
        <w:rPr>
          <w:rFonts w:ascii="Times New Roman" w:hAnsi="Times New Roman" w:cs="Times New Roman"/>
          <w:sz w:val="24"/>
          <w:szCs w:val="24"/>
        </w:rPr>
        <w:t xml:space="preserve"> "О водоснабжении и водоотведении", с  соблюдением порядка временного прекращения или ограничения приема сточных вод, установленного </w:t>
      </w:r>
      <w:hyperlink r:id="rId23" w:history="1">
        <w:r w:rsidRPr="007841EF">
          <w:rPr>
            <w:rFonts w:ascii="Times New Roman" w:hAnsi="Times New Roman" w:cs="Times New Roman"/>
            <w:sz w:val="24"/>
            <w:szCs w:val="24"/>
          </w:rPr>
          <w:t>Правилами</w:t>
        </w:r>
      </w:hyperlink>
      <w:r w:rsidRPr="007841EF">
        <w:rPr>
          <w:rFonts w:ascii="Times New Roman" w:hAnsi="Times New Roman" w:cs="Times New Roman"/>
          <w:sz w:val="24"/>
          <w:szCs w:val="24"/>
        </w:rPr>
        <w:t xml:space="preserve"> холодного водоснабжения и водоотведения.</w:t>
      </w:r>
    </w:p>
    <w:p w:rsidR="00A863A2" w:rsidRPr="007841EF" w:rsidRDefault="00A863A2" w:rsidP="00A863A2">
      <w:pPr>
        <w:pStyle w:val="TEXTDOCP"/>
        <w:ind w:firstLine="567"/>
        <w:rPr>
          <w:rFonts w:ascii="Times New Roman" w:hAnsi="Times New Roman" w:cs="Times New Roman"/>
          <w:sz w:val="24"/>
          <w:szCs w:val="24"/>
        </w:rPr>
      </w:pPr>
      <w:r w:rsidRPr="007841EF">
        <w:rPr>
          <w:rFonts w:ascii="Times New Roman" w:hAnsi="Times New Roman" w:cs="Times New Roman"/>
          <w:sz w:val="24"/>
          <w:szCs w:val="24"/>
        </w:rPr>
        <w:t>8.2. Организация в течение 1 (одних) суток со дня временного прекращения или ограничения приема сточных вод уведомляет о таком прекращении или ограничении Абонента, орган местного самоуправления, территориальный орган федерального органа исполнительной власти, осуществляющего федеральный государственный санитарно-эпидемиологический надзор, организации, с которыми заключены договоры по транспортировке сточных вод.</w:t>
      </w:r>
    </w:p>
    <w:p w:rsidR="00A863A2" w:rsidRPr="007841EF" w:rsidRDefault="00A863A2" w:rsidP="00A863A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7841EF">
        <w:rPr>
          <w:rFonts w:ascii="Times New Roman" w:hAnsi="Times New Roman"/>
          <w:sz w:val="24"/>
          <w:szCs w:val="24"/>
          <w:lang w:eastAsia="ru-RU"/>
        </w:rPr>
        <w:t xml:space="preserve">8.3. </w:t>
      </w:r>
      <w:proofErr w:type="gramStart"/>
      <w:r w:rsidRPr="007841EF">
        <w:rPr>
          <w:rFonts w:ascii="Times New Roman" w:hAnsi="Times New Roman"/>
          <w:sz w:val="24"/>
          <w:szCs w:val="24"/>
          <w:lang w:eastAsia="ru-RU"/>
        </w:rPr>
        <w:t xml:space="preserve">Уведомление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направляется Организацией соответствующим лицам в любой доступной форме (почтовое отправление, </w:t>
      </w:r>
      <w:proofErr w:type="spellStart"/>
      <w:r w:rsidRPr="007841EF">
        <w:rPr>
          <w:rFonts w:ascii="Times New Roman" w:hAnsi="Times New Roman"/>
          <w:sz w:val="24"/>
          <w:szCs w:val="24"/>
          <w:lang w:eastAsia="ru-RU"/>
        </w:rPr>
        <w:t>факсограмма</w:t>
      </w:r>
      <w:proofErr w:type="spellEnd"/>
      <w:r w:rsidRPr="007841EF">
        <w:rPr>
          <w:rFonts w:ascii="Times New Roman" w:hAnsi="Times New Roman"/>
          <w:sz w:val="24"/>
          <w:szCs w:val="24"/>
          <w:lang w:eastAsia="ru-RU"/>
        </w:rPr>
        <w:t>, телефонограмма, извещение в средствах массовой информации, информационно-телекоммуникационной сети «Интернет»</w:t>
      </w:r>
      <w:r w:rsidR="00F55F58">
        <w:rPr>
          <w:rFonts w:ascii="Times New Roman" w:hAnsi="Times New Roman"/>
          <w:sz w:val="24"/>
          <w:szCs w:val="24"/>
          <w:lang w:eastAsia="ru-RU"/>
        </w:rPr>
        <w:t xml:space="preserve">, </w:t>
      </w:r>
      <w:r w:rsidR="00F55F58">
        <w:rPr>
          <w:rFonts w:ascii="Times New Roman" w:hAnsi="Times New Roman"/>
          <w:sz w:val="24"/>
          <w:szCs w:val="24"/>
        </w:rPr>
        <w:t xml:space="preserve">отправление </w:t>
      </w:r>
      <w:r w:rsidR="00F55F58" w:rsidRPr="00A24AAA">
        <w:rPr>
          <w:rFonts w:ascii="Times New Roman" w:hAnsi="Times New Roman"/>
          <w:sz w:val="24"/>
          <w:szCs w:val="24"/>
        </w:rPr>
        <w:t>посредством электронной почты</w:t>
      </w:r>
      <w:r w:rsidRPr="007841EF">
        <w:rPr>
          <w:rFonts w:ascii="Times New Roman" w:hAnsi="Times New Roman"/>
          <w:sz w:val="24"/>
          <w:szCs w:val="24"/>
          <w:lang w:eastAsia="ru-RU"/>
        </w:rPr>
        <w:t xml:space="preserve"> и</w:t>
      </w:r>
      <w:r w:rsidR="00F55F58">
        <w:rPr>
          <w:rFonts w:ascii="Times New Roman" w:hAnsi="Times New Roman"/>
          <w:sz w:val="24"/>
          <w:szCs w:val="24"/>
          <w:lang w:eastAsia="ru-RU"/>
        </w:rPr>
        <w:t xml:space="preserve"> (или)</w:t>
      </w:r>
      <w:r w:rsidRPr="007841EF">
        <w:rPr>
          <w:rFonts w:ascii="Times New Roman" w:hAnsi="Times New Roman"/>
          <w:sz w:val="24"/>
          <w:szCs w:val="24"/>
          <w:lang w:eastAsia="ru-RU"/>
        </w:rPr>
        <w:t xml:space="preserve"> другие средства извещения), позволяющим подтвердить получение такого уведомления адресатом.</w:t>
      </w:r>
      <w:proofErr w:type="gramEnd"/>
    </w:p>
    <w:p w:rsidR="00A863A2" w:rsidRPr="007841EF" w:rsidRDefault="00A863A2" w:rsidP="00A863A2">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A863A2" w:rsidRPr="007841EF" w:rsidRDefault="00A863A2" w:rsidP="00A863A2">
      <w:pPr>
        <w:spacing w:after="0" w:line="240" w:lineRule="auto"/>
        <w:jc w:val="center"/>
        <w:rPr>
          <w:rFonts w:ascii="Times New Roman" w:hAnsi="Times New Roman"/>
          <w:b/>
          <w:sz w:val="24"/>
          <w:szCs w:val="24"/>
          <w:lang w:eastAsia="ru-RU"/>
        </w:rPr>
      </w:pPr>
      <w:r w:rsidRPr="007841EF">
        <w:rPr>
          <w:rFonts w:ascii="Times New Roman" w:hAnsi="Times New Roman"/>
          <w:b/>
          <w:sz w:val="24"/>
          <w:szCs w:val="24"/>
          <w:lang w:eastAsia="ru-RU"/>
        </w:rPr>
        <w:t>9. Порядок декларирования состава и свой</w:t>
      </w:r>
      <w:proofErr w:type="gramStart"/>
      <w:r w:rsidRPr="007841EF">
        <w:rPr>
          <w:rFonts w:ascii="Times New Roman" w:hAnsi="Times New Roman"/>
          <w:b/>
          <w:sz w:val="24"/>
          <w:szCs w:val="24"/>
          <w:lang w:eastAsia="ru-RU"/>
        </w:rPr>
        <w:t>ств ст</w:t>
      </w:r>
      <w:proofErr w:type="gramEnd"/>
      <w:r w:rsidRPr="007841EF">
        <w:rPr>
          <w:rFonts w:ascii="Times New Roman" w:hAnsi="Times New Roman"/>
          <w:b/>
          <w:sz w:val="24"/>
          <w:szCs w:val="24"/>
          <w:lang w:eastAsia="ru-RU"/>
        </w:rPr>
        <w:t>очных вод</w:t>
      </w:r>
      <w:r w:rsidRPr="007841EF">
        <w:rPr>
          <w:rStyle w:val="a8"/>
          <w:b/>
          <w:sz w:val="24"/>
          <w:szCs w:val="24"/>
        </w:rPr>
        <w:footnoteReference w:id="3"/>
      </w:r>
      <w:r w:rsidRPr="007841EF">
        <w:rPr>
          <w:rFonts w:ascii="Times New Roman" w:hAnsi="Times New Roman"/>
          <w:b/>
          <w:sz w:val="24"/>
          <w:szCs w:val="24"/>
          <w:lang w:eastAsia="ru-RU"/>
        </w:rPr>
        <w:t xml:space="preserve"> </w:t>
      </w:r>
    </w:p>
    <w:p w:rsidR="00A863A2" w:rsidRPr="007841EF" w:rsidRDefault="00A863A2" w:rsidP="00A863A2">
      <w:pPr>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9.1. В целях обеспечения контроля состава и свой</w:t>
      </w:r>
      <w:proofErr w:type="gramStart"/>
      <w:r w:rsidRPr="007841EF">
        <w:rPr>
          <w:rFonts w:ascii="Times New Roman" w:eastAsiaTheme="minorHAnsi" w:hAnsi="Times New Roman"/>
          <w:sz w:val="24"/>
          <w:szCs w:val="24"/>
        </w:rPr>
        <w:t>ств ст</w:t>
      </w:r>
      <w:proofErr w:type="gramEnd"/>
      <w:r w:rsidRPr="007841EF">
        <w:rPr>
          <w:rFonts w:ascii="Times New Roman" w:eastAsiaTheme="minorHAnsi" w:hAnsi="Times New Roman"/>
          <w:sz w:val="24"/>
          <w:szCs w:val="24"/>
        </w:rPr>
        <w:t>очных вод Абонент подает в Организацию Декларацию.</w:t>
      </w:r>
    </w:p>
    <w:p w:rsidR="00A863A2" w:rsidRPr="007841EF" w:rsidRDefault="00A863A2" w:rsidP="00A863A2">
      <w:pPr>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9.2. Декларация разрабатывается Абонентом и представляется в Организацию не позднее 6 (шести) месяцев со дня заключении Абонентом с Организацией настоящего договора. Декларация на очередной год подается Абонентом до 01 ноября предшествующего года.</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9.3.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w:t>
      </w:r>
      <w:r w:rsidRPr="007841EF">
        <w:rPr>
          <w:rFonts w:ascii="Times New Roman" w:eastAsiaTheme="minorHAnsi" w:hAnsi="Times New Roman" w:cs="Times New Roman"/>
          <w:sz w:val="24"/>
          <w:szCs w:val="24"/>
          <w:lang w:eastAsia="en-US"/>
        </w:rPr>
        <w:lastRenderedPageBreak/>
        <w:t>по каждому из таких выпусков. Значения фактических концентраций и фактических свой</w:t>
      </w:r>
      <w:proofErr w:type="gramStart"/>
      <w:r w:rsidRPr="007841EF">
        <w:rPr>
          <w:rFonts w:ascii="Times New Roman" w:eastAsiaTheme="minorHAnsi" w:hAnsi="Times New Roman" w:cs="Times New Roman"/>
          <w:sz w:val="24"/>
          <w:szCs w:val="24"/>
          <w:lang w:eastAsia="en-US"/>
        </w:rPr>
        <w:t>ств ст</w:t>
      </w:r>
      <w:proofErr w:type="gramEnd"/>
      <w:r w:rsidRPr="007841EF">
        <w:rPr>
          <w:rFonts w:ascii="Times New Roman" w:eastAsiaTheme="minorHAnsi" w:hAnsi="Times New Roman" w:cs="Times New Roman"/>
          <w:sz w:val="24"/>
          <w:szCs w:val="24"/>
          <w:lang w:eastAsia="en-US"/>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9.4. </w:t>
      </w:r>
      <w:proofErr w:type="gramStart"/>
      <w:r w:rsidRPr="007841EF">
        <w:rPr>
          <w:rFonts w:ascii="Times New Roman" w:eastAsiaTheme="minorHAnsi" w:hAnsi="Times New Roman" w:cs="Times New Roman"/>
          <w:sz w:val="24"/>
          <w:szCs w:val="24"/>
          <w:lang w:eastAsia="en-US"/>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а) учитываются результаты, полученные за 2 предшествующих года в ходе осуществления контроля состава и свой</w:t>
      </w:r>
      <w:proofErr w:type="gramStart"/>
      <w:r w:rsidRPr="007841EF">
        <w:rPr>
          <w:rFonts w:ascii="Times New Roman" w:eastAsiaTheme="minorHAnsi" w:hAnsi="Times New Roman" w:cs="Times New Roman"/>
          <w:sz w:val="24"/>
          <w:szCs w:val="24"/>
          <w:lang w:eastAsia="en-US"/>
        </w:rPr>
        <w:t>ств ст</w:t>
      </w:r>
      <w:proofErr w:type="gramEnd"/>
      <w:r w:rsidRPr="007841EF">
        <w:rPr>
          <w:rFonts w:ascii="Times New Roman" w:eastAsiaTheme="minorHAnsi" w:hAnsi="Times New Roman" w:cs="Times New Roman"/>
          <w:sz w:val="24"/>
          <w:szCs w:val="24"/>
          <w:lang w:eastAsia="en-US"/>
        </w:rPr>
        <w:t xml:space="preserve">очных вод, проводимого Организацией в соответствии с </w:t>
      </w:r>
      <w:hyperlink r:id="rId24" w:history="1">
        <w:r w:rsidRPr="007841EF">
          <w:rPr>
            <w:rFonts w:ascii="Times New Roman" w:eastAsiaTheme="minorHAnsi" w:hAnsi="Times New Roman" w:cs="Times New Roman"/>
            <w:sz w:val="24"/>
            <w:szCs w:val="24"/>
            <w:lang w:eastAsia="en-US"/>
          </w:rPr>
          <w:t>Правилами</w:t>
        </w:r>
      </w:hyperlink>
      <w:r w:rsidRPr="007841EF">
        <w:rPr>
          <w:rFonts w:ascii="Times New Roman" w:eastAsiaTheme="minorHAnsi" w:hAnsi="Times New Roman" w:cs="Times New Roman"/>
          <w:sz w:val="24"/>
          <w:szCs w:val="24"/>
          <w:lang w:eastAsia="en-US"/>
        </w:rPr>
        <w:t xml:space="preserve"> осуществления контроля состава и свойств сточных вод;</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б) исключаются значения запрещенного сброса;</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в) не подлежат указанию нулевые значения фактических концентраций или фактических свой</w:t>
      </w:r>
      <w:proofErr w:type="gramStart"/>
      <w:r w:rsidRPr="007841EF">
        <w:rPr>
          <w:rFonts w:ascii="Times New Roman" w:eastAsiaTheme="minorHAnsi" w:hAnsi="Times New Roman" w:cs="Times New Roman"/>
          <w:sz w:val="24"/>
          <w:szCs w:val="24"/>
          <w:lang w:eastAsia="en-US"/>
        </w:rPr>
        <w:t>ств ст</w:t>
      </w:r>
      <w:proofErr w:type="gramEnd"/>
      <w:r w:rsidRPr="007841EF">
        <w:rPr>
          <w:rFonts w:ascii="Times New Roman" w:eastAsiaTheme="minorHAnsi" w:hAnsi="Times New Roman" w:cs="Times New Roman"/>
          <w:sz w:val="24"/>
          <w:szCs w:val="24"/>
          <w:lang w:eastAsia="en-US"/>
        </w:rPr>
        <w:t>очных вод.</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9.5. Перечень загрязняющих веществ, для выявления которых выполняются определения состава и свой</w:t>
      </w:r>
      <w:proofErr w:type="gramStart"/>
      <w:r w:rsidRPr="007841EF">
        <w:rPr>
          <w:rFonts w:ascii="Times New Roman" w:eastAsiaTheme="minorHAnsi" w:hAnsi="Times New Roman" w:cs="Times New Roman"/>
          <w:sz w:val="24"/>
          <w:szCs w:val="24"/>
          <w:lang w:eastAsia="en-US"/>
        </w:rPr>
        <w:t>ств ст</w:t>
      </w:r>
      <w:proofErr w:type="gramEnd"/>
      <w:r w:rsidRPr="007841EF">
        <w:rPr>
          <w:rFonts w:ascii="Times New Roman" w:eastAsiaTheme="minorHAnsi" w:hAnsi="Times New Roman" w:cs="Times New Roman"/>
          <w:sz w:val="24"/>
          <w:szCs w:val="24"/>
          <w:lang w:eastAsia="en-US"/>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bookmarkStart w:id="0" w:name="P704"/>
      <w:bookmarkEnd w:id="0"/>
      <w:r w:rsidRPr="007841EF">
        <w:rPr>
          <w:rFonts w:ascii="Times New Roman" w:eastAsiaTheme="minorHAnsi" w:hAnsi="Times New Roman" w:cs="Times New Roman"/>
          <w:sz w:val="24"/>
          <w:szCs w:val="24"/>
          <w:lang w:eastAsia="en-US"/>
        </w:rPr>
        <w:t>9.6. Декларация прекращает действие в следующих случаях:</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а) выявление Организацией в ходе осуществления контроля состава и свой</w:t>
      </w:r>
      <w:proofErr w:type="gramStart"/>
      <w:r w:rsidRPr="007841EF">
        <w:rPr>
          <w:rFonts w:ascii="Times New Roman" w:eastAsiaTheme="minorHAnsi" w:hAnsi="Times New Roman" w:cs="Times New Roman"/>
          <w:sz w:val="24"/>
          <w:szCs w:val="24"/>
          <w:lang w:eastAsia="en-US"/>
        </w:rPr>
        <w:t>ств ст</w:t>
      </w:r>
      <w:proofErr w:type="gramEnd"/>
      <w:r w:rsidRPr="007841EF">
        <w:rPr>
          <w:rFonts w:ascii="Times New Roman" w:eastAsiaTheme="minorHAnsi" w:hAnsi="Times New Roman" w:cs="Times New Roman"/>
          <w:sz w:val="24"/>
          <w:szCs w:val="24"/>
          <w:lang w:eastAsia="en-US"/>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proofErr w:type="gramStart"/>
      <w:r w:rsidRPr="007841EF">
        <w:rPr>
          <w:rFonts w:ascii="Times New Roman" w:eastAsiaTheme="minorHAnsi" w:hAnsi="Times New Roman" w:cs="Times New Roman"/>
          <w:sz w:val="24"/>
          <w:szCs w:val="24"/>
          <w:lang w:eastAsia="en-US"/>
        </w:rPr>
        <w:t>б) выявление 2 раза в течение календарного года в контрольной пробе сточных вод, отобранной Организацией,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9.7. В течение 3 месяцев со дня оповещения Абонента Организацией о наступлении хотя бы одного из случаев, указанных в </w:t>
      </w:r>
      <w:hyperlink w:anchor="P704" w:history="1">
        <w:r w:rsidRPr="007841EF">
          <w:rPr>
            <w:rFonts w:ascii="Times New Roman" w:eastAsiaTheme="minorHAnsi" w:hAnsi="Times New Roman" w:cs="Times New Roman"/>
            <w:sz w:val="24"/>
            <w:szCs w:val="24"/>
            <w:lang w:eastAsia="en-US"/>
          </w:rPr>
          <w:t>9</w:t>
        </w:r>
      </w:hyperlink>
      <w:r w:rsidRPr="007841EF">
        <w:rPr>
          <w:rFonts w:ascii="Times New Roman" w:eastAsiaTheme="minorHAnsi" w:hAnsi="Times New Roman" w:cs="Times New Roman"/>
          <w:sz w:val="24"/>
          <w:szCs w:val="24"/>
          <w:lang w:eastAsia="en-US"/>
        </w:rPr>
        <w:t>.6.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 наступлении указанных случаев.</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eastAsiaTheme="minorHAnsi" w:hAnsi="Times New Roman" w:cs="Times New Roman"/>
          <w:sz w:val="24"/>
          <w:szCs w:val="24"/>
          <w:lang w:eastAsia="en-US"/>
        </w:rPr>
        <w:t xml:space="preserve">9.8. В случае если Абонентом допущено нарушение Декларации, Абонент обязан незамедлительно проинформировать об этом Организацию любым доступным способом (почтовое отправление, телеграмма, </w:t>
      </w:r>
      <w:proofErr w:type="spellStart"/>
      <w:r w:rsidRPr="007841EF">
        <w:rPr>
          <w:rFonts w:ascii="Times New Roman" w:eastAsiaTheme="minorHAnsi" w:hAnsi="Times New Roman" w:cs="Times New Roman"/>
          <w:sz w:val="24"/>
          <w:szCs w:val="24"/>
          <w:lang w:eastAsia="en-US"/>
        </w:rPr>
        <w:t>факсограмма</w:t>
      </w:r>
      <w:proofErr w:type="spellEnd"/>
      <w:r w:rsidRPr="007841EF">
        <w:rPr>
          <w:rFonts w:ascii="Times New Roman" w:eastAsiaTheme="minorHAnsi" w:hAnsi="Times New Roman" w:cs="Times New Roman"/>
          <w:sz w:val="24"/>
          <w:szCs w:val="24"/>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A863A2" w:rsidRPr="007841EF" w:rsidRDefault="00A863A2" w:rsidP="00A863A2">
      <w:pPr>
        <w:spacing w:after="0" w:line="240" w:lineRule="auto"/>
        <w:ind w:firstLine="567"/>
        <w:jc w:val="both"/>
        <w:rPr>
          <w:rFonts w:ascii="Times New Roman" w:eastAsiaTheme="minorHAnsi" w:hAnsi="Times New Roman"/>
          <w:sz w:val="24"/>
          <w:szCs w:val="24"/>
        </w:rPr>
      </w:pPr>
    </w:p>
    <w:p w:rsidR="00A863A2" w:rsidRPr="007841EF" w:rsidRDefault="00A863A2" w:rsidP="00A863A2">
      <w:pPr>
        <w:autoSpaceDE w:val="0"/>
        <w:autoSpaceDN w:val="0"/>
        <w:adjustRightInd w:val="0"/>
        <w:spacing w:after="0" w:line="240" w:lineRule="auto"/>
        <w:jc w:val="center"/>
        <w:outlineLvl w:val="0"/>
        <w:rPr>
          <w:rFonts w:ascii="Times New Roman" w:eastAsiaTheme="minorHAnsi" w:hAnsi="Times New Roman"/>
          <w:b/>
          <w:sz w:val="24"/>
          <w:szCs w:val="24"/>
        </w:rPr>
      </w:pPr>
      <w:r w:rsidRPr="007841EF">
        <w:rPr>
          <w:rFonts w:ascii="Times New Roman" w:eastAsiaTheme="minorHAnsi" w:hAnsi="Times New Roman"/>
          <w:b/>
          <w:sz w:val="24"/>
          <w:szCs w:val="24"/>
        </w:rPr>
        <w:t xml:space="preserve">10. Условия отведения (приема) </w:t>
      </w:r>
      <w:proofErr w:type="gramStart"/>
      <w:r w:rsidRPr="007841EF">
        <w:rPr>
          <w:rFonts w:ascii="Times New Roman" w:eastAsiaTheme="minorHAnsi" w:hAnsi="Times New Roman"/>
          <w:b/>
          <w:sz w:val="24"/>
          <w:szCs w:val="24"/>
        </w:rPr>
        <w:t>поверхностных</w:t>
      </w:r>
      <w:proofErr w:type="gramEnd"/>
      <w:r w:rsidRPr="007841EF">
        <w:rPr>
          <w:rFonts w:ascii="Times New Roman" w:eastAsiaTheme="minorHAnsi" w:hAnsi="Times New Roman"/>
          <w:b/>
          <w:sz w:val="24"/>
          <w:szCs w:val="24"/>
        </w:rPr>
        <w:t xml:space="preserve"> </w:t>
      </w:r>
    </w:p>
    <w:p w:rsidR="00A863A2" w:rsidRPr="007841EF" w:rsidRDefault="00A863A2" w:rsidP="00A863A2">
      <w:pPr>
        <w:autoSpaceDE w:val="0"/>
        <w:autoSpaceDN w:val="0"/>
        <w:adjustRightInd w:val="0"/>
        <w:spacing w:after="0" w:line="240" w:lineRule="auto"/>
        <w:jc w:val="center"/>
        <w:rPr>
          <w:rFonts w:ascii="Times New Roman" w:eastAsiaTheme="minorHAnsi" w:hAnsi="Times New Roman"/>
          <w:b/>
          <w:sz w:val="24"/>
          <w:szCs w:val="24"/>
        </w:rPr>
      </w:pPr>
      <w:r w:rsidRPr="007841EF">
        <w:rPr>
          <w:rFonts w:ascii="Times New Roman" w:eastAsiaTheme="minorHAnsi" w:hAnsi="Times New Roman"/>
          <w:b/>
          <w:sz w:val="24"/>
          <w:szCs w:val="24"/>
        </w:rPr>
        <w:t>сточных вод в системы водоотведения Организации</w:t>
      </w:r>
      <w:r w:rsidRPr="007841EF">
        <w:rPr>
          <w:rStyle w:val="a8"/>
          <w:rFonts w:eastAsiaTheme="minorHAnsi"/>
          <w:b/>
          <w:sz w:val="24"/>
          <w:szCs w:val="24"/>
        </w:rPr>
        <w:footnoteReference w:id="4"/>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 xml:space="preserve">10.1. </w:t>
      </w:r>
      <w:proofErr w:type="gramStart"/>
      <w:r w:rsidRPr="007841EF">
        <w:rPr>
          <w:rFonts w:ascii="Times New Roman" w:eastAsiaTheme="minorHAnsi" w:hAnsi="Times New Roman"/>
          <w:sz w:val="24"/>
          <w:szCs w:val="24"/>
        </w:rPr>
        <w:t>Организация,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оплату отведения (приема) поверхностных сточных вод в сроки, порядке и</w:t>
      </w:r>
      <w:proofErr w:type="gramEnd"/>
      <w:r w:rsidRPr="007841EF">
        <w:rPr>
          <w:rFonts w:ascii="Times New Roman" w:eastAsiaTheme="minorHAnsi" w:hAnsi="Times New Roman"/>
          <w:sz w:val="24"/>
          <w:szCs w:val="24"/>
        </w:rPr>
        <w:t xml:space="preserve"> размере, </w:t>
      </w:r>
      <w:proofErr w:type="gramStart"/>
      <w:r w:rsidRPr="007841EF">
        <w:rPr>
          <w:rFonts w:ascii="Times New Roman" w:eastAsiaTheme="minorHAnsi" w:hAnsi="Times New Roman"/>
          <w:sz w:val="24"/>
          <w:szCs w:val="24"/>
        </w:rPr>
        <w:t>которые</w:t>
      </w:r>
      <w:proofErr w:type="gramEnd"/>
      <w:r w:rsidRPr="007841EF">
        <w:rPr>
          <w:rFonts w:ascii="Times New Roman" w:eastAsiaTheme="minorHAnsi" w:hAnsi="Times New Roman"/>
          <w:sz w:val="24"/>
          <w:szCs w:val="24"/>
        </w:rPr>
        <w:t xml:space="preserve"> определены в настоящем договоре.</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t>10.2.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A863A2" w:rsidRPr="007841EF" w:rsidRDefault="00A863A2" w:rsidP="00A863A2">
      <w:pPr>
        <w:autoSpaceDE w:val="0"/>
        <w:autoSpaceDN w:val="0"/>
        <w:adjustRightInd w:val="0"/>
        <w:spacing w:after="0" w:line="240" w:lineRule="auto"/>
        <w:ind w:firstLine="567"/>
        <w:jc w:val="both"/>
        <w:rPr>
          <w:rFonts w:ascii="Times New Roman" w:eastAsiaTheme="minorHAnsi" w:hAnsi="Times New Roman"/>
          <w:sz w:val="24"/>
          <w:szCs w:val="24"/>
        </w:rPr>
      </w:pPr>
      <w:r w:rsidRPr="007841EF">
        <w:rPr>
          <w:rFonts w:ascii="Times New Roman" w:eastAsiaTheme="minorHAnsi" w:hAnsi="Times New Roman"/>
          <w:sz w:val="24"/>
          <w:szCs w:val="24"/>
        </w:rPr>
        <w:lastRenderedPageBreak/>
        <w:t xml:space="preserve">10.3. Сведения о точках приема поверхностных сточных вод Абонента определяются Сторонами в </w:t>
      </w:r>
      <w:hyperlink r:id="rId25" w:history="1">
        <w:r w:rsidRPr="007841EF">
          <w:rPr>
            <w:rFonts w:ascii="Times New Roman" w:eastAsiaTheme="minorHAnsi" w:hAnsi="Times New Roman"/>
            <w:sz w:val="24"/>
            <w:szCs w:val="24"/>
          </w:rPr>
          <w:t>Приложении</w:t>
        </w:r>
      </w:hyperlink>
      <w:r w:rsidRPr="007841EF">
        <w:rPr>
          <w:rFonts w:ascii="Times New Roman" w:eastAsiaTheme="minorHAnsi" w:hAnsi="Times New Roman"/>
          <w:sz w:val="24"/>
          <w:szCs w:val="24"/>
        </w:rPr>
        <w:t xml:space="preserve"> № 8 к настоящему договору.</w:t>
      </w:r>
    </w:p>
    <w:p w:rsidR="00A863A2" w:rsidRPr="007841EF" w:rsidRDefault="00A863A2" w:rsidP="00A863A2">
      <w:pPr>
        <w:spacing w:after="0" w:line="240" w:lineRule="auto"/>
        <w:ind w:firstLine="567"/>
        <w:jc w:val="center"/>
        <w:rPr>
          <w:rFonts w:ascii="Times New Roman" w:hAnsi="Times New Roman"/>
          <w:b/>
          <w:sz w:val="24"/>
          <w:szCs w:val="24"/>
          <w:lang w:eastAsia="ru-RU"/>
        </w:rPr>
      </w:pPr>
    </w:p>
    <w:p w:rsidR="00A863A2" w:rsidRPr="007841EF" w:rsidRDefault="00A863A2" w:rsidP="00A863A2">
      <w:pPr>
        <w:spacing w:after="0" w:line="240" w:lineRule="auto"/>
        <w:jc w:val="center"/>
        <w:rPr>
          <w:rFonts w:ascii="Times New Roman" w:hAnsi="Times New Roman"/>
          <w:b/>
          <w:sz w:val="24"/>
          <w:szCs w:val="24"/>
          <w:lang w:eastAsia="ru-RU"/>
        </w:rPr>
      </w:pPr>
      <w:r w:rsidRPr="007841EF">
        <w:rPr>
          <w:rFonts w:ascii="Times New Roman" w:hAnsi="Times New Roman"/>
          <w:b/>
          <w:sz w:val="24"/>
          <w:szCs w:val="24"/>
          <w:lang w:eastAsia="ru-RU"/>
        </w:rPr>
        <w:t xml:space="preserve">11. Ответственность Сторон. Порядок разрешения споров. </w:t>
      </w:r>
    </w:p>
    <w:p w:rsidR="00A863A2" w:rsidRPr="007841EF" w:rsidRDefault="00A863A2" w:rsidP="00A863A2">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7841EF">
        <w:rPr>
          <w:rFonts w:ascii="Times New Roman" w:hAnsi="Times New Roman"/>
          <w:sz w:val="24"/>
          <w:szCs w:val="24"/>
          <w:lang w:eastAsia="ru-RU"/>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863A2" w:rsidRPr="007841EF" w:rsidRDefault="00A863A2" w:rsidP="00A863A2">
      <w:pPr>
        <w:tabs>
          <w:tab w:val="left" w:pos="540"/>
        </w:tabs>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11.2. В случае нарушения режима приема сточных вод Организация несет ответственность в соответствии с законодательством Российской Федерации и нормативными правовыми актами в сфере водоотведения.</w:t>
      </w:r>
    </w:p>
    <w:p w:rsidR="00A863A2" w:rsidRPr="007841EF" w:rsidRDefault="00A863A2" w:rsidP="00A863A2">
      <w:pPr>
        <w:tabs>
          <w:tab w:val="left" w:pos="540"/>
        </w:tabs>
        <w:spacing w:after="0" w:line="240" w:lineRule="auto"/>
        <w:ind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11.3. Абонент несет в полном объеме ответственность за нарушение условий настоящего договора, произошедшие по вине лиц, объекты которых подключены к канализационным сетям Абонента и которые не имеют заключенного с Организацией договора водоотведения. </w:t>
      </w:r>
    </w:p>
    <w:p w:rsidR="00A863A2" w:rsidRPr="007841EF" w:rsidRDefault="00A863A2" w:rsidP="00A863A2">
      <w:pPr>
        <w:pStyle w:val="ConsPlusNormal"/>
        <w:ind w:firstLine="567"/>
        <w:jc w:val="both"/>
        <w:rPr>
          <w:rFonts w:ascii="Times New Roman" w:eastAsiaTheme="minorHAnsi" w:hAnsi="Times New Roman" w:cs="Times New Roman"/>
          <w:sz w:val="24"/>
          <w:szCs w:val="24"/>
          <w:lang w:eastAsia="en-US"/>
        </w:rPr>
      </w:pPr>
      <w:r w:rsidRPr="007841EF">
        <w:rPr>
          <w:rFonts w:ascii="Times New Roman" w:hAnsi="Times New Roman"/>
          <w:sz w:val="24"/>
          <w:szCs w:val="24"/>
        </w:rPr>
        <w:t>11.4.</w:t>
      </w:r>
      <w:r w:rsidRPr="007841EF">
        <w:rPr>
          <w:sz w:val="24"/>
          <w:szCs w:val="24"/>
        </w:rPr>
        <w:t xml:space="preserve"> </w:t>
      </w:r>
      <w:r w:rsidRPr="007841EF">
        <w:rPr>
          <w:rFonts w:ascii="Times New Roman" w:eastAsiaTheme="minorHAnsi" w:hAnsi="Times New Roman" w:cs="Times New Roman"/>
          <w:sz w:val="24"/>
          <w:szCs w:val="24"/>
          <w:lang w:eastAsia="en-US"/>
        </w:rPr>
        <w:t xml:space="preserve">Абонент, несвоевременно и (или) не полностью оплативший услуги по договору водоотведения, обязан уплатить Организации пени в размере одной </w:t>
      </w:r>
      <w:proofErr w:type="spellStart"/>
      <w:r w:rsidRPr="007841EF">
        <w:rPr>
          <w:rFonts w:ascii="Times New Roman" w:eastAsiaTheme="minorHAnsi" w:hAnsi="Times New Roman" w:cs="Times New Roman"/>
          <w:sz w:val="24"/>
          <w:szCs w:val="24"/>
          <w:lang w:eastAsia="en-US"/>
        </w:rPr>
        <w:t>стотридцатой</w:t>
      </w:r>
      <w:proofErr w:type="spellEnd"/>
      <w:r w:rsidRPr="007841EF">
        <w:rPr>
          <w:rFonts w:ascii="Times New Roman" w:eastAsiaTheme="minorHAnsi" w:hAnsi="Times New Roman" w:cs="Times New Roman"/>
          <w:sz w:val="24"/>
          <w:szCs w:val="24"/>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7841EF">
        <w:rPr>
          <w:rFonts w:ascii="Times New Roman" w:eastAsiaTheme="minorHAnsi" w:hAnsi="Times New Roman" w:cs="Times New Roman"/>
          <w:sz w:val="24"/>
          <w:szCs w:val="24"/>
          <w:lang w:eastAsia="en-US"/>
        </w:rPr>
        <w:t>суммы</w:t>
      </w:r>
      <w:proofErr w:type="gramEnd"/>
      <w:r w:rsidRPr="007841EF">
        <w:rPr>
          <w:rFonts w:ascii="Times New Roman" w:eastAsiaTheme="minorHAnsi" w:hAnsi="Times New Roman" w:cs="Times New Roman"/>
          <w:sz w:val="24"/>
          <w:szCs w:val="24"/>
          <w:lang w:eastAsia="en-US"/>
        </w:rPr>
        <w:t xml:space="preserve"> за каждый день просрочки начиная со следующего дня после дня наступления установленного срока оплаты по день фактической оплаты</w:t>
      </w:r>
      <w:r w:rsidRPr="007841EF">
        <w:rPr>
          <w:rFonts w:ascii="Times New Roman" w:hAnsi="Times New Roman"/>
          <w:sz w:val="24"/>
          <w:szCs w:val="24"/>
        </w:rPr>
        <w:t>.</w:t>
      </w:r>
    </w:p>
    <w:p w:rsidR="00283082" w:rsidRDefault="00A863A2" w:rsidP="00A863A2">
      <w:pPr>
        <w:autoSpaceDE w:val="0"/>
        <w:autoSpaceDN w:val="0"/>
        <w:adjustRightInd w:val="0"/>
        <w:spacing w:after="0" w:line="240" w:lineRule="auto"/>
        <w:ind w:firstLine="567"/>
        <w:jc w:val="both"/>
        <w:outlineLvl w:val="1"/>
        <w:rPr>
          <w:rFonts w:ascii="Times New Roman" w:hAnsi="Times New Roman"/>
          <w:sz w:val="24"/>
          <w:szCs w:val="24"/>
        </w:rPr>
      </w:pPr>
      <w:r w:rsidRPr="007841EF">
        <w:rPr>
          <w:rFonts w:ascii="Times New Roman" w:hAnsi="Times New Roman"/>
          <w:sz w:val="24"/>
          <w:szCs w:val="24"/>
          <w:lang w:eastAsia="ru-RU"/>
        </w:rPr>
        <w:t xml:space="preserve">11.5. </w:t>
      </w:r>
      <w:r w:rsidRPr="007841EF">
        <w:rPr>
          <w:rFonts w:ascii="Times New Roman" w:hAnsi="Times New Roman"/>
          <w:sz w:val="24"/>
          <w:szCs w:val="24"/>
        </w:rPr>
        <w:t>В случае возникновения споров и разногласий при заключении, исполнении, изменении или расторжении настоящего договора или в связи с ним, Стороны обязуются решать их путём переговоров с обязательным соблюдением претензионного порядка. Претензия направляется по адресу с</w:t>
      </w:r>
      <w:r w:rsidR="00465648">
        <w:rPr>
          <w:rFonts w:ascii="Times New Roman" w:hAnsi="Times New Roman"/>
          <w:sz w:val="24"/>
          <w:szCs w:val="24"/>
        </w:rPr>
        <w:t xml:space="preserve">тороны, указанному в  разделе </w:t>
      </w:r>
      <w:r w:rsidR="00465648" w:rsidRPr="00465648">
        <w:rPr>
          <w:rFonts w:ascii="Times New Roman" w:hAnsi="Times New Roman"/>
          <w:sz w:val="24"/>
          <w:szCs w:val="24"/>
          <w:highlight w:val="lightGray"/>
        </w:rPr>
        <w:t>17</w:t>
      </w:r>
      <w:r w:rsidRPr="007841EF">
        <w:rPr>
          <w:rFonts w:ascii="Times New Roman" w:hAnsi="Times New Roman"/>
          <w:sz w:val="24"/>
          <w:szCs w:val="24"/>
        </w:rPr>
        <w:t xml:space="preserve"> настоящего договора. Срок рассмотрения претензии – 5 (пять) рабочих от даты её получения Стороной. В случае отказа в удовлетворении претензии или неполучении ответа на претензию в течение 10 (десяти) -  календарных дней после истечения срока её рассмотрения, спор разрешается в Арбитражном суде Республики Башкортостан в соответствии с законодательством Российской Федерации и настоящим договором.</w:t>
      </w:r>
    </w:p>
    <w:p w:rsidR="00A863A2" w:rsidRPr="007841EF" w:rsidRDefault="00283082" w:rsidP="00A863A2">
      <w:pPr>
        <w:autoSpaceDE w:val="0"/>
        <w:autoSpaceDN w:val="0"/>
        <w:adjustRightInd w:val="0"/>
        <w:spacing w:after="0" w:line="240" w:lineRule="auto"/>
        <w:ind w:firstLine="567"/>
        <w:jc w:val="both"/>
        <w:outlineLvl w:val="1"/>
        <w:rPr>
          <w:rFonts w:ascii="Times New Roman" w:hAnsi="Times New Roman"/>
          <w:sz w:val="24"/>
          <w:szCs w:val="24"/>
        </w:rPr>
      </w:pPr>
      <w:r w:rsidRPr="00283082">
        <w:rPr>
          <w:rFonts w:ascii="Times New Roman" w:hAnsi="Times New Roman"/>
          <w:sz w:val="24"/>
          <w:szCs w:val="24"/>
        </w:rPr>
        <w:t>1</w:t>
      </w:r>
      <w:r w:rsidR="00426B53">
        <w:rPr>
          <w:rFonts w:ascii="Times New Roman" w:hAnsi="Times New Roman"/>
          <w:sz w:val="24"/>
          <w:szCs w:val="24"/>
        </w:rPr>
        <w:t>1</w:t>
      </w:r>
      <w:r w:rsidRPr="00283082">
        <w:rPr>
          <w:rFonts w:ascii="Times New Roman" w:hAnsi="Times New Roman"/>
          <w:sz w:val="24"/>
          <w:szCs w:val="24"/>
        </w:rPr>
        <w:t>.6. В случае не предоставления Абонентом бухгалтерской (финансовой) отчётности по запросу Организации, предоставление которой предусмотрено п.2.2.7.  настоящего Договора, Абонент обязан уплатить Организации штраф в размере _________ (_________ руб. ____коп.) рублей</w:t>
      </w:r>
    </w:p>
    <w:p w:rsidR="00A863A2" w:rsidRPr="007841EF" w:rsidRDefault="00A863A2" w:rsidP="00A863A2">
      <w:pPr>
        <w:autoSpaceDE w:val="0"/>
        <w:autoSpaceDN w:val="0"/>
        <w:adjustRightInd w:val="0"/>
        <w:spacing w:after="0" w:line="240" w:lineRule="auto"/>
        <w:ind w:firstLine="708"/>
        <w:jc w:val="both"/>
        <w:outlineLvl w:val="1"/>
        <w:rPr>
          <w:rFonts w:ascii="Times New Roman" w:hAnsi="Times New Roman"/>
          <w:b/>
          <w:sz w:val="24"/>
          <w:szCs w:val="24"/>
          <w:lang w:eastAsia="ru-RU"/>
        </w:rPr>
      </w:pPr>
    </w:p>
    <w:p w:rsidR="00A863A2" w:rsidRPr="007841EF" w:rsidRDefault="00A863A2" w:rsidP="00A863A2">
      <w:pPr>
        <w:tabs>
          <w:tab w:val="left" w:pos="284"/>
          <w:tab w:val="left" w:pos="567"/>
          <w:tab w:val="left" w:pos="927"/>
        </w:tabs>
        <w:spacing w:after="0" w:line="240" w:lineRule="auto"/>
        <w:jc w:val="center"/>
        <w:rPr>
          <w:rFonts w:ascii="Times New Roman" w:hAnsi="Times New Roman"/>
          <w:b/>
          <w:sz w:val="24"/>
          <w:szCs w:val="24"/>
          <w:lang w:eastAsia="ru-RU"/>
        </w:rPr>
      </w:pPr>
      <w:r w:rsidRPr="007841EF">
        <w:rPr>
          <w:rFonts w:ascii="Times New Roman" w:hAnsi="Times New Roman"/>
          <w:b/>
          <w:sz w:val="24"/>
          <w:szCs w:val="24"/>
          <w:lang w:eastAsia="ru-RU"/>
        </w:rPr>
        <w:t>12. Форс-мажор</w:t>
      </w:r>
    </w:p>
    <w:p w:rsidR="00A863A2" w:rsidRPr="007841EF" w:rsidRDefault="00A863A2" w:rsidP="00A863A2">
      <w:pPr>
        <w:pStyle w:val="aff0"/>
        <w:widowControl w:val="0"/>
        <w:autoSpaceDE w:val="0"/>
        <w:autoSpaceDN w:val="0"/>
        <w:adjustRightInd w:val="0"/>
        <w:spacing w:after="0" w:line="240" w:lineRule="auto"/>
        <w:ind w:left="0" w:firstLine="567"/>
        <w:jc w:val="both"/>
        <w:rPr>
          <w:rFonts w:ascii="Times New Roman" w:hAnsi="Times New Roman"/>
          <w:sz w:val="24"/>
          <w:szCs w:val="24"/>
        </w:rPr>
      </w:pPr>
      <w:r w:rsidRPr="007841EF">
        <w:rPr>
          <w:rFonts w:ascii="Times New Roman" w:hAnsi="Times New Roman"/>
          <w:sz w:val="24"/>
          <w:szCs w:val="24"/>
        </w:rPr>
        <w:t xml:space="preserve">12.1. </w:t>
      </w:r>
      <w:proofErr w:type="gramStart"/>
      <w:r w:rsidRPr="007841EF">
        <w:rPr>
          <w:rFonts w:ascii="Times New Roman" w:hAnsi="Times New Roman"/>
          <w:sz w:val="24"/>
          <w:szCs w:val="24"/>
        </w:rPr>
        <w:t>Сторона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тайфун, ураган, снежный занос; экстремальных ситуации общественной жизни: военные действия, массовые заболевания (эпидемии), забастовки, локаут и другие обстоятельства, не зависящие от воли сторон.</w:t>
      </w:r>
      <w:proofErr w:type="gramEnd"/>
      <w:r w:rsidRPr="007841EF">
        <w:rPr>
          <w:rFonts w:ascii="Times New Roman" w:hAnsi="Times New Roman"/>
          <w:sz w:val="24"/>
          <w:szCs w:val="24"/>
        </w:rPr>
        <w:t xml:space="preserve">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A863A2" w:rsidRPr="007841EF" w:rsidRDefault="00A863A2" w:rsidP="00A863A2">
      <w:pPr>
        <w:pStyle w:val="aff0"/>
        <w:widowControl w:val="0"/>
        <w:autoSpaceDE w:val="0"/>
        <w:autoSpaceDN w:val="0"/>
        <w:adjustRightInd w:val="0"/>
        <w:spacing w:after="0" w:line="240" w:lineRule="auto"/>
        <w:ind w:left="0" w:firstLine="567"/>
        <w:jc w:val="both"/>
        <w:rPr>
          <w:rFonts w:ascii="Times New Roman" w:hAnsi="Times New Roman"/>
          <w:sz w:val="24"/>
          <w:szCs w:val="24"/>
        </w:rPr>
      </w:pPr>
      <w:r w:rsidRPr="007841EF">
        <w:rPr>
          <w:rFonts w:ascii="Times New Roman" w:hAnsi="Times New Roman"/>
          <w:sz w:val="24"/>
          <w:szCs w:val="24"/>
        </w:rPr>
        <w:t>12.2. При наступлении обстоятельств непреодолимой силы Сторона должна немедленно, не позднее 24 (двадцати четырех) часов,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не позднее 24 (двадцати четырех) часов,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w:t>
      </w:r>
    </w:p>
    <w:p w:rsidR="00A863A2" w:rsidRPr="007841EF" w:rsidRDefault="00A863A2" w:rsidP="00A863A2">
      <w:pPr>
        <w:widowControl w:val="0"/>
        <w:autoSpaceDE w:val="0"/>
        <w:autoSpaceDN w:val="0"/>
        <w:adjustRightInd w:val="0"/>
        <w:spacing w:after="0" w:line="240" w:lineRule="auto"/>
        <w:ind w:firstLine="567"/>
        <w:jc w:val="both"/>
        <w:rPr>
          <w:rFonts w:ascii="Times New Roman" w:hAnsi="Times New Roman"/>
          <w:sz w:val="24"/>
          <w:szCs w:val="24"/>
        </w:rPr>
      </w:pPr>
      <w:r w:rsidRPr="007841EF">
        <w:rPr>
          <w:rFonts w:ascii="Times New Roman" w:hAnsi="Times New Roman"/>
          <w:sz w:val="24"/>
          <w:szCs w:val="24"/>
        </w:rPr>
        <w:t>12.3.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863A2" w:rsidRPr="007841EF" w:rsidRDefault="00A863A2" w:rsidP="00A863A2">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7841EF">
        <w:rPr>
          <w:rFonts w:ascii="Times New Roman" w:hAnsi="Times New Roman"/>
          <w:sz w:val="24"/>
          <w:szCs w:val="24"/>
        </w:rPr>
        <w:t xml:space="preserve">12.4. В случае, когда форс-мажорные обстоятельства или их последствия продолжают </w:t>
      </w:r>
      <w:r w:rsidRPr="007841EF">
        <w:rPr>
          <w:rFonts w:ascii="Times New Roman" w:hAnsi="Times New Roman"/>
          <w:sz w:val="24"/>
          <w:szCs w:val="24"/>
        </w:rPr>
        <w:lastRenderedPageBreak/>
        <w:t>действовать более 30 (тридцати) дней, то каждая Сторона имеет право отказаться от дальнейшего исполнения обязательств по настоящему договору без возмещения, причиненных другой Стороне таким расторжением договора, убытков за исключением возмещения расходов, произведенных до наступления форс-мажорных обстоятельств.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p>
    <w:p w:rsidR="00A863A2" w:rsidRDefault="00A863A2" w:rsidP="00A863A2">
      <w:pPr>
        <w:spacing w:after="0" w:line="240" w:lineRule="auto"/>
        <w:jc w:val="center"/>
        <w:rPr>
          <w:rFonts w:ascii="Times New Roman" w:hAnsi="Times New Roman"/>
          <w:b/>
          <w:bCs/>
          <w:sz w:val="24"/>
          <w:szCs w:val="24"/>
          <w:lang w:eastAsia="ru-RU"/>
        </w:rPr>
      </w:pPr>
      <w:r w:rsidRPr="007841EF">
        <w:rPr>
          <w:rFonts w:ascii="Times New Roman" w:hAnsi="Times New Roman"/>
          <w:b/>
          <w:bCs/>
          <w:sz w:val="24"/>
          <w:szCs w:val="24"/>
          <w:lang w:eastAsia="ru-RU"/>
        </w:rPr>
        <w:t>13. Действие договора</w:t>
      </w:r>
    </w:p>
    <w:p w:rsidR="00426B53" w:rsidRPr="007841EF" w:rsidRDefault="00426B53" w:rsidP="00A863A2">
      <w:pPr>
        <w:spacing w:after="0" w:line="240" w:lineRule="auto"/>
        <w:jc w:val="center"/>
        <w:rPr>
          <w:rFonts w:ascii="Times New Roman" w:hAnsi="Times New Roman"/>
          <w:b/>
          <w:bCs/>
          <w:sz w:val="24"/>
          <w:szCs w:val="24"/>
          <w:lang w:eastAsia="ru-RU"/>
        </w:rPr>
      </w:pPr>
    </w:p>
    <w:p w:rsidR="00283082" w:rsidRPr="00283082" w:rsidRDefault="00283082" w:rsidP="00283082">
      <w:pPr>
        <w:autoSpaceDE w:val="0"/>
        <w:autoSpaceDN w:val="0"/>
        <w:adjustRightInd w:val="0"/>
        <w:spacing w:after="0" w:line="240" w:lineRule="auto"/>
        <w:ind w:firstLine="567"/>
        <w:jc w:val="both"/>
        <w:rPr>
          <w:rFonts w:ascii="Times New Roman" w:hAnsi="Times New Roman"/>
          <w:sz w:val="24"/>
          <w:szCs w:val="24"/>
          <w:lang w:eastAsia="ru-RU"/>
        </w:rPr>
      </w:pPr>
      <w:r w:rsidRPr="00283082">
        <w:rPr>
          <w:rFonts w:ascii="Times New Roman" w:hAnsi="Times New Roman"/>
          <w:sz w:val="24"/>
          <w:szCs w:val="24"/>
          <w:lang w:eastAsia="ru-RU"/>
        </w:rPr>
        <w:tab/>
        <w:t>1</w:t>
      </w:r>
      <w:r>
        <w:rPr>
          <w:rFonts w:ascii="Times New Roman" w:hAnsi="Times New Roman"/>
          <w:sz w:val="24"/>
          <w:szCs w:val="24"/>
          <w:lang w:eastAsia="ru-RU"/>
        </w:rPr>
        <w:t>3</w:t>
      </w:r>
      <w:r w:rsidRPr="00283082">
        <w:rPr>
          <w:rFonts w:ascii="Times New Roman" w:hAnsi="Times New Roman"/>
          <w:sz w:val="24"/>
          <w:szCs w:val="24"/>
          <w:lang w:eastAsia="ru-RU"/>
        </w:rPr>
        <w:t xml:space="preserve">.1. Настоящий договор считается заключенным </w:t>
      </w:r>
      <w:proofErr w:type="gramStart"/>
      <w:r w:rsidRPr="00283082">
        <w:rPr>
          <w:rFonts w:ascii="Times New Roman" w:hAnsi="Times New Roman"/>
          <w:sz w:val="24"/>
          <w:szCs w:val="24"/>
          <w:lang w:eastAsia="ru-RU"/>
        </w:rPr>
        <w:t>с даты</w:t>
      </w:r>
      <w:proofErr w:type="gramEnd"/>
      <w:r w:rsidRPr="00283082">
        <w:rPr>
          <w:rFonts w:ascii="Times New Roman" w:hAnsi="Times New Roman"/>
          <w:sz w:val="24"/>
          <w:szCs w:val="24"/>
          <w:lang w:eastAsia="ru-RU"/>
        </w:rPr>
        <w:t xml:space="preserve"> его подписания всеми  Сторонами и </w:t>
      </w:r>
      <w:r w:rsidRPr="000F22C8">
        <w:rPr>
          <w:rFonts w:ascii="Times New Roman" w:hAnsi="Times New Roman"/>
          <w:sz w:val="24"/>
          <w:szCs w:val="24"/>
          <w:highlight w:val="lightGray"/>
          <w:lang w:eastAsia="ru-RU"/>
        </w:rPr>
        <w:t>распространяет  действия на отношения сторон с «01» января 2019</w:t>
      </w:r>
      <w:r w:rsidRPr="00283082">
        <w:rPr>
          <w:rFonts w:ascii="Times New Roman" w:hAnsi="Times New Roman"/>
          <w:sz w:val="24"/>
          <w:szCs w:val="24"/>
          <w:lang w:eastAsia="ru-RU"/>
        </w:rPr>
        <w:t xml:space="preserve"> года.</w:t>
      </w:r>
    </w:p>
    <w:p w:rsidR="00283082" w:rsidRPr="00283082" w:rsidRDefault="00283082" w:rsidP="00283082">
      <w:pPr>
        <w:autoSpaceDE w:val="0"/>
        <w:autoSpaceDN w:val="0"/>
        <w:adjustRightInd w:val="0"/>
        <w:spacing w:after="0" w:line="240" w:lineRule="auto"/>
        <w:ind w:firstLine="567"/>
        <w:jc w:val="both"/>
        <w:rPr>
          <w:rFonts w:ascii="Times New Roman" w:hAnsi="Times New Roman"/>
          <w:sz w:val="24"/>
          <w:szCs w:val="24"/>
          <w:lang w:eastAsia="ru-RU"/>
        </w:rPr>
      </w:pPr>
      <w:r w:rsidRPr="00283082">
        <w:rPr>
          <w:rFonts w:ascii="Times New Roman" w:hAnsi="Times New Roman"/>
          <w:sz w:val="24"/>
          <w:szCs w:val="24"/>
          <w:lang w:eastAsia="ru-RU"/>
        </w:rPr>
        <w:tab/>
        <w:t>1</w:t>
      </w:r>
      <w:r>
        <w:rPr>
          <w:rFonts w:ascii="Times New Roman" w:hAnsi="Times New Roman"/>
          <w:sz w:val="24"/>
          <w:szCs w:val="24"/>
          <w:lang w:eastAsia="ru-RU"/>
        </w:rPr>
        <w:t>3</w:t>
      </w:r>
      <w:r w:rsidRPr="00283082">
        <w:rPr>
          <w:rFonts w:ascii="Times New Roman" w:hAnsi="Times New Roman"/>
          <w:sz w:val="24"/>
          <w:szCs w:val="24"/>
          <w:lang w:eastAsia="ru-RU"/>
        </w:rPr>
        <w:t xml:space="preserve">.2. Датой заключения настоящего Договора является наиболее поздняя из дат подписания, указанных в настоящем Договоре. В случае если условия настоящего договора, включая </w:t>
      </w:r>
      <w:proofErr w:type="gramStart"/>
      <w:r w:rsidRPr="00283082">
        <w:rPr>
          <w:rFonts w:ascii="Times New Roman" w:hAnsi="Times New Roman"/>
          <w:sz w:val="24"/>
          <w:szCs w:val="24"/>
          <w:lang w:eastAsia="ru-RU"/>
        </w:rPr>
        <w:t>приложения</w:t>
      </w:r>
      <w:proofErr w:type="gramEnd"/>
      <w:r w:rsidRPr="00283082">
        <w:rPr>
          <w:rFonts w:ascii="Times New Roman" w:hAnsi="Times New Roman"/>
          <w:sz w:val="24"/>
          <w:szCs w:val="24"/>
          <w:lang w:eastAsia="ru-RU"/>
        </w:rPr>
        <w:t>/дополнительные соглашения к нему, указывают на возникновение отношений сторон до даты подписания договора, то положения настоящего договора распространяются на такие отношения сторон, возникшие с даты, указанной в договоре/приложении/дополнительном соглашении. Дата подписания договора не влияет на сроки исполнения обязательств по нему.</w:t>
      </w:r>
    </w:p>
    <w:p w:rsidR="00283082" w:rsidRPr="00283082" w:rsidRDefault="00283082" w:rsidP="00283082">
      <w:pPr>
        <w:autoSpaceDE w:val="0"/>
        <w:autoSpaceDN w:val="0"/>
        <w:adjustRightInd w:val="0"/>
        <w:spacing w:after="0" w:line="240" w:lineRule="auto"/>
        <w:ind w:firstLine="567"/>
        <w:jc w:val="both"/>
        <w:rPr>
          <w:rFonts w:ascii="Times New Roman" w:hAnsi="Times New Roman"/>
          <w:sz w:val="24"/>
          <w:szCs w:val="24"/>
          <w:lang w:eastAsia="ru-RU"/>
        </w:rPr>
      </w:pPr>
      <w:r w:rsidRPr="00283082">
        <w:rPr>
          <w:rFonts w:ascii="Times New Roman" w:hAnsi="Times New Roman"/>
          <w:sz w:val="24"/>
          <w:szCs w:val="24"/>
          <w:lang w:eastAsia="ru-RU"/>
        </w:rPr>
        <w:tab/>
        <w:t xml:space="preserve">Настоящий договор действует по </w:t>
      </w:r>
      <w:r w:rsidRPr="000F22C8">
        <w:rPr>
          <w:rFonts w:ascii="Times New Roman" w:hAnsi="Times New Roman"/>
          <w:sz w:val="24"/>
          <w:szCs w:val="24"/>
          <w:highlight w:val="lightGray"/>
          <w:lang w:eastAsia="ru-RU"/>
        </w:rPr>
        <w:t>31 декабря 2019</w:t>
      </w:r>
      <w:r w:rsidRPr="00283082">
        <w:rPr>
          <w:rFonts w:ascii="Times New Roman" w:hAnsi="Times New Roman"/>
          <w:sz w:val="24"/>
          <w:szCs w:val="24"/>
          <w:lang w:eastAsia="ru-RU"/>
        </w:rPr>
        <w:t xml:space="preserve"> года, но в любом случае до полного исполнения Сторонами своих обязательств. </w:t>
      </w:r>
    </w:p>
    <w:p w:rsidR="00283082" w:rsidRPr="00283082" w:rsidRDefault="00283082" w:rsidP="00283082">
      <w:pPr>
        <w:autoSpaceDE w:val="0"/>
        <w:autoSpaceDN w:val="0"/>
        <w:adjustRightInd w:val="0"/>
        <w:spacing w:after="0" w:line="240" w:lineRule="auto"/>
        <w:ind w:firstLine="567"/>
        <w:jc w:val="both"/>
        <w:rPr>
          <w:rFonts w:ascii="Times New Roman" w:hAnsi="Times New Roman"/>
          <w:sz w:val="24"/>
          <w:szCs w:val="24"/>
          <w:lang w:eastAsia="ru-RU"/>
        </w:rPr>
      </w:pPr>
      <w:r w:rsidRPr="00283082">
        <w:rPr>
          <w:rFonts w:ascii="Times New Roman" w:hAnsi="Times New Roman"/>
          <w:sz w:val="24"/>
          <w:szCs w:val="24"/>
          <w:lang w:eastAsia="ru-RU"/>
        </w:rPr>
        <w:tab/>
        <w:t>1</w:t>
      </w:r>
      <w:r>
        <w:rPr>
          <w:rFonts w:ascii="Times New Roman" w:hAnsi="Times New Roman"/>
          <w:sz w:val="24"/>
          <w:szCs w:val="24"/>
          <w:lang w:eastAsia="ru-RU"/>
        </w:rPr>
        <w:t>3</w:t>
      </w:r>
      <w:r w:rsidRPr="00283082">
        <w:rPr>
          <w:rFonts w:ascii="Times New Roman" w:hAnsi="Times New Roman"/>
          <w:sz w:val="24"/>
          <w:szCs w:val="24"/>
          <w:lang w:eastAsia="ru-RU"/>
        </w:rPr>
        <w:t>.3. В случае предусмотренного настоящим договором отказа (полностью или частично) Организации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283082" w:rsidRDefault="00283082" w:rsidP="00283082">
      <w:pPr>
        <w:autoSpaceDE w:val="0"/>
        <w:autoSpaceDN w:val="0"/>
        <w:adjustRightInd w:val="0"/>
        <w:spacing w:after="0" w:line="240" w:lineRule="auto"/>
        <w:ind w:firstLine="567"/>
        <w:jc w:val="both"/>
        <w:rPr>
          <w:rFonts w:ascii="Times New Roman" w:hAnsi="Times New Roman"/>
          <w:sz w:val="24"/>
          <w:szCs w:val="24"/>
          <w:lang w:eastAsia="ru-RU"/>
        </w:rPr>
      </w:pPr>
      <w:r w:rsidRPr="00283082">
        <w:rPr>
          <w:rFonts w:ascii="Times New Roman" w:hAnsi="Times New Roman"/>
          <w:sz w:val="24"/>
          <w:szCs w:val="24"/>
          <w:lang w:eastAsia="ru-RU"/>
        </w:rPr>
        <w:t>1</w:t>
      </w:r>
      <w:r>
        <w:rPr>
          <w:rFonts w:ascii="Times New Roman" w:hAnsi="Times New Roman"/>
          <w:sz w:val="24"/>
          <w:szCs w:val="24"/>
          <w:lang w:eastAsia="ru-RU"/>
        </w:rPr>
        <w:t>3</w:t>
      </w:r>
      <w:r w:rsidRPr="00283082">
        <w:rPr>
          <w:rFonts w:ascii="Times New Roman" w:hAnsi="Times New Roman"/>
          <w:sz w:val="24"/>
          <w:szCs w:val="24"/>
          <w:lang w:eastAsia="ru-RU"/>
        </w:rPr>
        <w:t>.4.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863A2" w:rsidRDefault="00A863A2" w:rsidP="00A863A2">
      <w:pPr>
        <w:pStyle w:val="afe"/>
        <w:widowControl w:val="0"/>
        <w:ind w:left="360"/>
        <w:rPr>
          <w:b w:val="0"/>
          <w:sz w:val="24"/>
          <w:szCs w:val="24"/>
          <w:lang w:eastAsia="en-US"/>
        </w:rPr>
      </w:pPr>
    </w:p>
    <w:p w:rsidR="00283082" w:rsidRPr="00283082" w:rsidRDefault="00283082" w:rsidP="00283082">
      <w:pPr>
        <w:autoSpaceDE w:val="0"/>
        <w:autoSpaceDN w:val="0"/>
        <w:spacing w:after="0" w:line="240" w:lineRule="auto"/>
        <w:ind w:firstLine="567"/>
        <w:jc w:val="center"/>
        <w:rPr>
          <w:rFonts w:ascii="Times New Roman" w:eastAsia="Calibri" w:hAnsi="Times New Roman"/>
          <w:b/>
          <w:bCs/>
          <w:lang w:eastAsia="ru-RU"/>
        </w:rPr>
      </w:pPr>
      <w:r w:rsidRPr="00283082">
        <w:rPr>
          <w:rFonts w:ascii="Times New Roman" w:eastAsia="Calibri" w:hAnsi="Times New Roman"/>
          <w:b/>
          <w:bCs/>
          <w:lang w:eastAsia="ru-RU"/>
        </w:rPr>
        <w:t>1</w:t>
      </w:r>
      <w:r>
        <w:rPr>
          <w:rFonts w:ascii="Times New Roman" w:eastAsia="Calibri" w:hAnsi="Times New Roman"/>
          <w:b/>
          <w:bCs/>
          <w:lang w:eastAsia="ru-RU"/>
        </w:rPr>
        <w:t>4</w:t>
      </w:r>
      <w:r w:rsidRPr="00283082">
        <w:rPr>
          <w:rFonts w:ascii="Times New Roman" w:eastAsia="Calibri" w:hAnsi="Times New Roman"/>
          <w:b/>
          <w:bCs/>
          <w:lang w:eastAsia="ru-RU"/>
        </w:rPr>
        <w:t>. Конфиденциальность.</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283082">
        <w:rPr>
          <w:rFonts w:ascii="Times New Roman" w:eastAsia="Calibri" w:hAnsi="Times New Roman"/>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283082">
        <w:rPr>
          <w:rFonts w:ascii="Times New Roman" w:eastAsia="Calibri" w:hAnsi="Times New Roman"/>
          <w:lang w:eastAsia="ru-RU"/>
        </w:rPr>
        <w:t xml:space="preserve"> </w:t>
      </w:r>
      <w:proofErr w:type="gramStart"/>
      <w:r w:rsidRPr="00283082">
        <w:rPr>
          <w:rFonts w:ascii="Times New Roman" w:eastAsia="Calibri" w:hAnsi="Times New Roman"/>
          <w:lang w:eastAsia="ru-RU"/>
        </w:rPr>
        <w:t>условии</w:t>
      </w:r>
      <w:proofErr w:type="gramEnd"/>
      <w:r w:rsidRPr="00283082">
        <w:rPr>
          <w:rFonts w:ascii="Times New Roman" w:eastAsia="Calibri" w:hAnsi="Times New Roman"/>
          <w:lang w:eastAsia="ru-RU"/>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 xml:space="preserve">.5.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w:t>
      </w:r>
      <w:r w:rsidRPr="00283082">
        <w:rPr>
          <w:rFonts w:ascii="Times New Roman" w:eastAsia="Calibri" w:hAnsi="Times New Roman"/>
          <w:lang w:eastAsia="ru-RU"/>
        </w:rPr>
        <w:lastRenderedPageBreak/>
        <w:t>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.6. Передача Конфиденциальной информации оформляется Актом, который подписывается уполномоченными лицами Сторон.</w:t>
      </w:r>
    </w:p>
    <w:p w:rsidR="00283082" w:rsidRPr="00283082" w:rsidRDefault="00283082" w:rsidP="00283082">
      <w:pPr>
        <w:autoSpaceDE w:val="0"/>
        <w:autoSpaceDN w:val="0"/>
        <w:spacing w:after="0" w:line="240" w:lineRule="auto"/>
        <w:ind w:firstLine="567"/>
        <w:jc w:val="both"/>
        <w:rPr>
          <w:rFonts w:ascii="Times New Roman" w:eastAsia="Calibri" w:hAnsi="Times New Roman"/>
          <w:lang w:eastAsia="ru-RU"/>
        </w:rPr>
      </w:pPr>
      <w:r w:rsidRPr="00283082">
        <w:rPr>
          <w:rFonts w:ascii="Times New Roman" w:eastAsia="Calibri" w:hAnsi="Times New Roman"/>
          <w:lang w:eastAsia="ru-RU"/>
        </w:rPr>
        <w:t>1</w:t>
      </w:r>
      <w:r>
        <w:rPr>
          <w:rFonts w:ascii="Times New Roman" w:eastAsia="Calibri" w:hAnsi="Times New Roman"/>
          <w:lang w:eastAsia="ru-RU"/>
        </w:rPr>
        <w:t>4</w:t>
      </w:r>
      <w:r w:rsidRPr="00283082">
        <w:rPr>
          <w:rFonts w:ascii="Times New Roman" w:eastAsia="Calibri" w:hAnsi="Times New Roman"/>
          <w:lang w:eastAsia="ru-RU"/>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283082" w:rsidRPr="00283082" w:rsidRDefault="00283082" w:rsidP="00283082">
      <w:pPr>
        <w:widowControl w:val="0"/>
        <w:spacing w:after="0" w:line="240" w:lineRule="auto"/>
        <w:ind w:left="567"/>
        <w:jc w:val="center"/>
        <w:rPr>
          <w:rFonts w:ascii="Times New Roman" w:hAnsi="Times New Roman"/>
          <w:b/>
          <w:sz w:val="24"/>
          <w:szCs w:val="24"/>
          <w:lang w:eastAsia="ru-RU"/>
        </w:rPr>
      </w:pPr>
    </w:p>
    <w:p w:rsidR="00283082" w:rsidRPr="007841EF" w:rsidRDefault="00283082" w:rsidP="00A863A2">
      <w:pPr>
        <w:pStyle w:val="afe"/>
        <w:widowControl w:val="0"/>
        <w:ind w:left="360"/>
        <w:rPr>
          <w:b w:val="0"/>
          <w:sz w:val="24"/>
          <w:szCs w:val="24"/>
          <w:lang w:eastAsia="en-US"/>
        </w:rPr>
      </w:pPr>
    </w:p>
    <w:p w:rsidR="00A863A2" w:rsidRPr="007841EF" w:rsidRDefault="00A863A2" w:rsidP="00A863A2">
      <w:pPr>
        <w:pStyle w:val="afe"/>
        <w:widowControl w:val="0"/>
        <w:ind w:left="360"/>
        <w:rPr>
          <w:sz w:val="24"/>
          <w:szCs w:val="24"/>
        </w:rPr>
      </w:pPr>
      <w:r w:rsidRPr="007841EF">
        <w:rPr>
          <w:sz w:val="24"/>
          <w:szCs w:val="24"/>
        </w:rPr>
        <w:t>1</w:t>
      </w:r>
      <w:r w:rsidR="00283082">
        <w:rPr>
          <w:sz w:val="24"/>
          <w:szCs w:val="24"/>
        </w:rPr>
        <w:t>5</w:t>
      </w:r>
      <w:r w:rsidRPr="007841EF">
        <w:rPr>
          <w:sz w:val="24"/>
          <w:szCs w:val="24"/>
        </w:rPr>
        <w:t>. Антикоррупционная оговорка</w:t>
      </w:r>
    </w:p>
    <w:p w:rsidR="00A863A2" w:rsidRDefault="00A863A2" w:rsidP="00A863A2">
      <w:pPr>
        <w:spacing w:after="0" w:line="240" w:lineRule="auto"/>
        <w:ind w:firstLine="567"/>
        <w:jc w:val="both"/>
        <w:rPr>
          <w:rFonts w:ascii="Times New Roman" w:hAnsi="Times New Roman"/>
          <w:sz w:val="24"/>
          <w:szCs w:val="24"/>
        </w:rPr>
      </w:pPr>
      <w:bookmarkStart w:id="1" w:name="_Toc465867551"/>
      <w:r w:rsidRPr="007841EF">
        <w:rPr>
          <w:rFonts w:ascii="Times New Roman" w:hAnsi="Times New Roman"/>
          <w:sz w:val="24"/>
          <w:szCs w:val="24"/>
        </w:rPr>
        <w:t xml:space="preserve"> (не применяется для Абонентов входящего в одну группу компаний с Организацией)</w:t>
      </w:r>
      <w:bookmarkEnd w:id="1"/>
    </w:p>
    <w:p w:rsidR="00CD387F" w:rsidRPr="00CD387F" w:rsidRDefault="00CD387F" w:rsidP="00CD387F">
      <w:pPr>
        <w:pStyle w:val="Text"/>
        <w:numPr>
          <w:ilvl w:val="1"/>
          <w:numId w:val="37"/>
        </w:numPr>
        <w:spacing w:after="120"/>
        <w:ind w:left="0" w:firstLine="567"/>
        <w:jc w:val="both"/>
        <w:rPr>
          <w:szCs w:val="24"/>
          <w:lang w:val="ru-RU"/>
        </w:rPr>
      </w:pPr>
      <w:r>
        <w:rPr>
          <w:szCs w:val="24"/>
          <w:lang w:val="ru-RU"/>
        </w:rPr>
        <w:t xml:space="preserve"> </w:t>
      </w:r>
      <w:proofErr w:type="gramStart"/>
      <w:r w:rsidRPr="00CD387F">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CD387F" w:rsidRPr="00CD387F" w:rsidRDefault="00CD387F" w:rsidP="00CD387F">
      <w:pPr>
        <w:pStyle w:val="Text"/>
        <w:spacing w:after="120"/>
        <w:ind w:firstLine="567"/>
        <w:jc w:val="both"/>
        <w:rPr>
          <w:szCs w:val="24"/>
          <w:lang w:val="ru-RU"/>
        </w:rPr>
      </w:pPr>
      <w:r>
        <w:rPr>
          <w:szCs w:val="24"/>
          <w:lang w:val="ru-RU"/>
        </w:rPr>
        <w:t>Абонент</w:t>
      </w:r>
      <w:r w:rsidRPr="00CD387F">
        <w:rPr>
          <w:szCs w:val="24"/>
          <w:lang w:val="ru-RU"/>
        </w:rPr>
        <w:t xml:space="preserve"> подтверждает, что ознакомился с содержанием и обязуется придерживаться принципов Политики Компании </w:t>
      </w:r>
      <w:r w:rsidR="00896BDD" w:rsidRPr="0093389F">
        <w:rPr>
          <w:szCs w:val="24"/>
          <w:lang w:val="ru-RU"/>
        </w:rPr>
        <w:t xml:space="preserve">«В области противодействия </w:t>
      </w:r>
      <w:r w:rsidR="00896BDD">
        <w:rPr>
          <w:szCs w:val="24"/>
          <w:lang w:val="ru-RU"/>
        </w:rPr>
        <w:t>корпоративному мошенничеству и вовлечению в коррупционную деятельность</w:t>
      </w:r>
      <w:r w:rsidR="00896BDD" w:rsidRPr="0093389F">
        <w:rPr>
          <w:szCs w:val="24"/>
          <w:lang w:val="ru-RU"/>
        </w:rPr>
        <w:t>»</w:t>
      </w:r>
      <w:r w:rsidRPr="00CD387F">
        <w:rPr>
          <w:szCs w:val="24"/>
          <w:lang w:val="ru-RU"/>
        </w:rPr>
        <w:t xml:space="preserve">, размещенной в открытом доступе на официальном сайте </w:t>
      </w:r>
      <w:r>
        <w:rPr>
          <w:szCs w:val="24"/>
          <w:lang w:val="ru-RU"/>
        </w:rPr>
        <w:t>Организации</w:t>
      </w:r>
      <w:r w:rsidRPr="00CD387F">
        <w:rPr>
          <w:szCs w:val="24"/>
          <w:lang w:val="ru-RU"/>
        </w:rPr>
        <w:t xml:space="preserve"> в сети Интернет. </w:t>
      </w:r>
      <w:r w:rsidR="00896BDD">
        <w:rPr>
          <w:szCs w:val="24"/>
          <w:lang w:val="ru-RU"/>
        </w:rPr>
        <w:t xml:space="preserve"> </w:t>
      </w:r>
    </w:p>
    <w:p w:rsidR="00CD387F" w:rsidRPr="00CD387F" w:rsidRDefault="00CD387F" w:rsidP="00CD387F">
      <w:pPr>
        <w:pStyle w:val="Text"/>
        <w:numPr>
          <w:ilvl w:val="1"/>
          <w:numId w:val="37"/>
        </w:numPr>
        <w:spacing w:after="120"/>
        <w:ind w:left="0" w:firstLine="567"/>
        <w:jc w:val="both"/>
        <w:rPr>
          <w:bCs/>
          <w:szCs w:val="24"/>
          <w:lang w:val="ru-RU"/>
        </w:rPr>
      </w:pPr>
      <w:r>
        <w:rPr>
          <w:szCs w:val="24"/>
          <w:lang w:val="ru-RU"/>
        </w:rPr>
        <w:t xml:space="preserve"> </w:t>
      </w:r>
      <w:proofErr w:type="gramStart"/>
      <w:r w:rsidRPr="00CD387F">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D387F" w:rsidRPr="00CD387F" w:rsidRDefault="00CD387F" w:rsidP="00CD387F">
      <w:pPr>
        <w:pStyle w:val="aff0"/>
        <w:numPr>
          <w:ilvl w:val="1"/>
          <w:numId w:val="37"/>
        </w:numPr>
        <w:autoSpaceDE w:val="0"/>
        <w:autoSpaceDN w:val="0"/>
        <w:adjustRightInd w:val="0"/>
        <w:spacing w:before="120"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sidRPr="00CD387F">
        <w:rPr>
          <w:rFonts w:ascii="Times New Roman" w:hAnsi="Times New Roman"/>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CD387F">
        <w:rPr>
          <w:rFonts w:ascii="Times New Roman" w:hAnsi="Times New Roman"/>
          <w:sz w:val="24"/>
          <w:szCs w:val="24"/>
          <w:lang w:val="en-US"/>
        </w:rPr>
        <w:t> </w:t>
      </w:r>
      <w:r w:rsidRPr="00CD387F">
        <w:rPr>
          <w:rFonts w:ascii="Times New Roman" w:hAnsi="Times New Roman"/>
          <w:sz w:val="24"/>
          <w:szCs w:val="24"/>
        </w:rPr>
        <w:t>направленного на обеспечение выполнения этим работником каких-либо действий в пользу стимулирующей его Стороны.</w:t>
      </w:r>
      <w:proofErr w:type="gramEnd"/>
    </w:p>
    <w:p w:rsidR="00CD387F" w:rsidRPr="00CD387F" w:rsidRDefault="00CD387F" w:rsidP="00CD387F">
      <w:pPr>
        <w:autoSpaceDE w:val="0"/>
        <w:autoSpaceDN w:val="0"/>
        <w:adjustRightInd w:val="0"/>
        <w:spacing w:before="120" w:after="120"/>
        <w:ind w:left="360"/>
        <w:jc w:val="both"/>
        <w:rPr>
          <w:rFonts w:ascii="Times New Roman" w:hAnsi="Times New Roman"/>
          <w:sz w:val="24"/>
          <w:szCs w:val="24"/>
        </w:rPr>
      </w:pPr>
      <w:r w:rsidRPr="00CD387F">
        <w:rPr>
          <w:rFonts w:ascii="Times New Roman" w:hAnsi="Times New Roman"/>
          <w:sz w:val="24"/>
          <w:szCs w:val="24"/>
        </w:rPr>
        <w:t>Под действиями работника, осуществляемыми в пользу стимулирующей его Стороны, понимаются:</w:t>
      </w:r>
    </w:p>
    <w:p w:rsidR="00CD387F" w:rsidRPr="00CD387F" w:rsidRDefault="00CD387F" w:rsidP="00CD387F">
      <w:pPr>
        <w:numPr>
          <w:ilvl w:val="0"/>
          <w:numId w:val="36"/>
        </w:numPr>
        <w:autoSpaceDE w:val="0"/>
        <w:autoSpaceDN w:val="0"/>
        <w:adjustRightInd w:val="0"/>
        <w:spacing w:before="120" w:after="120" w:line="240" w:lineRule="auto"/>
        <w:ind w:left="360" w:firstLine="0"/>
        <w:jc w:val="both"/>
        <w:rPr>
          <w:rFonts w:ascii="Times New Roman" w:hAnsi="Times New Roman"/>
          <w:sz w:val="24"/>
          <w:szCs w:val="24"/>
        </w:rPr>
      </w:pPr>
      <w:r w:rsidRPr="00CD387F">
        <w:rPr>
          <w:rFonts w:ascii="Times New Roman" w:hAnsi="Times New Roman"/>
          <w:sz w:val="24"/>
          <w:szCs w:val="24"/>
        </w:rPr>
        <w:t>предоставление неоправданных преимуществ по сравнению с другими контрагентами;</w:t>
      </w:r>
    </w:p>
    <w:p w:rsidR="00CD387F" w:rsidRPr="00CD387F" w:rsidRDefault="00CD387F" w:rsidP="00CD387F">
      <w:pPr>
        <w:numPr>
          <w:ilvl w:val="0"/>
          <w:numId w:val="36"/>
        </w:numPr>
        <w:autoSpaceDE w:val="0"/>
        <w:autoSpaceDN w:val="0"/>
        <w:adjustRightInd w:val="0"/>
        <w:spacing w:before="120" w:after="120" w:line="240" w:lineRule="auto"/>
        <w:ind w:left="360" w:firstLine="0"/>
        <w:jc w:val="both"/>
        <w:rPr>
          <w:rFonts w:ascii="Times New Roman" w:hAnsi="Times New Roman"/>
          <w:sz w:val="24"/>
          <w:szCs w:val="24"/>
        </w:rPr>
      </w:pPr>
      <w:r w:rsidRPr="00CD387F">
        <w:rPr>
          <w:rFonts w:ascii="Times New Roman" w:hAnsi="Times New Roman"/>
          <w:sz w:val="24"/>
          <w:szCs w:val="24"/>
        </w:rPr>
        <w:t>предоставление каких-либо гарантий;</w:t>
      </w:r>
    </w:p>
    <w:p w:rsidR="00CD387F" w:rsidRPr="00CD387F" w:rsidRDefault="00CD387F" w:rsidP="00CD387F">
      <w:pPr>
        <w:numPr>
          <w:ilvl w:val="0"/>
          <w:numId w:val="36"/>
        </w:numPr>
        <w:autoSpaceDE w:val="0"/>
        <w:autoSpaceDN w:val="0"/>
        <w:adjustRightInd w:val="0"/>
        <w:spacing w:before="120" w:after="120" w:line="240" w:lineRule="auto"/>
        <w:ind w:left="360" w:firstLine="0"/>
        <w:jc w:val="both"/>
        <w:rPr>
          <w:rFonts w:ascii="Times New Roman" w:hAnsi="Times New Roman"/>
          <w:sz w:val="24"/>
          <w:szCs w:val="24"/>
        </w:rPr>
      </w:pPr>
      <w:r w:rsidRPr="00CD387F">
        <w:rPr>
          <w:rFonts w:ascii="Times New Roman" w:hAnsi="Times New Roman"/>
          <w:sz w:val="24"/>
          <w:szCs w:val="24"/>
        </w:rPr>
        <w:t>ускорение существующих процедур;</w:t>
      </w:r>
    </w:p>
    <w:p w:rsidR="00CD387F" w:rsidRPr="00CD387F" w:rsidRDefault="00CD387F" w:rsidP="00CD387F">
      <w:pPr>
        <w:numPr>
          <w:ilvl w:val="0"/>
          <w:numId w:val="36"/>
        </w:numPr>
        <w:autoSpaceDE w:val="0"/>
        <w:autoSpaceDN w:val="0"/>
        <w:adjustRightInd w:val="0"/>
        <w:spacing w:before="120" w:after="120" w:line="240" w:lineRule="auto"/>
        <w:ind w:left="360" w:firstLine="0"/>
        <w:jc w:val="both"/>
        <w:rPr>
          <w:rFonts w:ascii="Times New Roman" w:hAnsi="Times New Roman"/>
          <w:sz w:val="24"/>
          <w:szCs w:val="24"/>
        </w:rPr>
      </w:pPr>
      <w:r w:rsidRPr="00CD387F">
        <w:rPr>
          <w:rFonts w:ascii="Times New Roman" w:hAnsi="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D387F" w:rsidRPr="00CD387F" w:rsidRDefault="00CD387F" w:rsidP="00CD387F">
      <w:pPr>
        <w:pStyle w:val="Text"/>
        <w:numPr>
          <w:ilvl w:val="1"/>
          <w:numId w:val="37"/>
        </w:numPr>
        <w:spacing w:after="120"/>
        <w:ind w:left="0" w:firstLine="567"/>
        <w:jc w:val="both"/>
        <w:rPr>
          <w:szCs w:val="24"/>
          <w:lang w:val="ru-RU"/>
        </w:rPr>
      </w:pPr>
      <w:r>
        <w:rPr>
          <w:szCs w:val="24"/>
          <w:lang w:val="ru-RU"/>
        </w:rPr>
        <w:t xml:space="preserve"> </w:t>
      </w:r>
      <w:r w:rsidRPr="00CD387F">
        <w:rPr>
          <w:szCs w:val="24"/>
          <w:lang w:val="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D387F">
        <w:rPr>
          <w:bCs/>
          <w:szCs w:val="24"/>
          <w:lang w:val="ru-RU"/>
        </w:rPr>
        <w:t xml:space="preserve"> Это подтверждение должно быть направлено в течение 5 (пяти) рабочих дней </w:t>
      </w:r>
      <w:proofErr w:type="gramStart"/>
      <w:r w:rsidRPr="00CD387F">
        <w:rPr>
          <w:bCs/>
          <w:szCs w:val="24"/>
          <w:lang w:val="ru-RU"/>
        </w:rPr>
        <w:t>с даты направления</w:t>
      </w:r>
      <w:proofErr w:type="gramEnd"/>
      <w:r w:rsidRPr="00CD387F">
        <w:rPr>
          <w:bCs/>
          <w:szCs w:val="24"/>
          <w:lang w:val="ru-RU"/>
        </w:rPr>
        <w:t xml:space="preserve"> письменного уведомления.</w:t>
      </w:r>
    </w:p>
    <w:p w:rsidR="00CD387F" w:rsidRPr="00CD387F" w:rsidRDefault="00CD387F" w:rsidP="00CD387F">
      <w:pPr>
        <w:pStyle w:val="Text"/>
        <w:numPr>
          <w:ilvl w:val="1"/>
          <w:numId w:val="37"/>
        </w:numPr>
        <w:spacing w:after="120"/>
        <w:ind w:left="0" w:firstLine="567"/>
        <w:jc w:val="both"/>
        <w:rPr>
          <w:bCs/>
          <w:szCs w:val="24"/>
          <w:lang w:val="ru-RU"/>
        </w:rPr>
      </w:pPr>
      <w:r>
        <w:rPr>
          <w:szCs w:val="24"/>
          <w:lang w:val="ru-RU"/>
        </w:rPr>
        <w:t xml:space="preserve"> </w:t>
      </w:r>
      <w:proofErr w:type="gramStart"/>
      <w:r w:rsidRPr="00CD387F">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CD387F">
        <w:rPr>
          <w:szCs w:val="24"/>
          <w:lang w:val="ru-RU"/>
        </w:rPr>
        <w:lastRenderedPageBreak/>
        <w:t>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D387F">
        <w:rPr>
          <w:szCs w:val="24"/>
          <w:lang w:val="ru-RU"/>
        </w:rPr>
        <w:t xml:space="preserve"> доходов, полученных преступным путем.</w:t>
      </w:r>
    </w:p>
    <w:p w:rsidR="00CD387F" w:rsidRPr="00CD387F" w:rsidRDefault="00CD387F" w:rsidP="00CD387F">
      <w:pPr>
        <w:pStyle w:val="aff0"/>
        <w:numPr>
          <w:ilvl w:val="1"/>
          <w:numId w:val="37"/>
        </w:numPr>
        <w:spacing w:before="120"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D387F">
        <w:rPr>
          <w:rFonts w:ascii="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D387F" w:rsidRPr="00CD387F" w:rsidRDefault="00CD387F" w:rsidP="00CD387F">
      <w:pPr>
        <w:pStyle w:val="aff0"/>
        <w:numPr>
          <w:ilvl w:val="1"/>
          <w:numId w:val="37"/>
        </w:numPr>
        <w:spacing w:before="120" w:after="120" w:line="240" w:lineRule="auto"/>
        <w:ind w:left="0" w:firstLine="567"/>
        <w:jc w:val="both"/>
        <w:rPr>
          <w:rFonts w:ascii="Times New Roman" w:hAnsi="Times New Roman"/>
          <w:sz w:val="24"/>
          <w:szCs w:val="24"/>
        </w:rPr>
      </w:pPr>
      <w:proofErr w:type="gramStart"/>
      <w:r w:rsidRPr="00CD387F">
        <w:rPr>
          <w:rFonts w:ascii="Times New Roman" w:hAnsi="Times New Roman"/>
          <w:sz w:val="24"/>
          <w:szCs w:val="24"/>
        </w:rPr>
        <w:t xml:space="preserve">В целях проведения антикоррупционных проверок </w:t>
      </w:r>
      <w:r>
        <w:rPr>
          <w:rFonts w:ascii="Times New Roman" w:hAnsi="Times New Roman"/>
          <w:sz w:val="24"/>
          <w:szCs w:val="24"/>
        </w:rPr>
        <w:t>Абонент</w:t>
      </w:r>
      <w:r w:rsidRPr="00CD387F">
        <w:rPr>
          <w:rFonts w:ascii="Times New Roman" w:hAnsi="Times New Roman"/>
          <w:sz w:val="24"/>
          <w:szCs w:val="24"/>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Pr>
          <w:rFonts w:ascii="Times New Roman" w:hAnsi="Times New Roman"/>
          <w:sz w:val="24"/>
          <w:szCs w:val="24"/>
        </w:rPr>
        <w:t>Организации</w:t>
      </w:r>
      <w:r w:rsidRPr="00CD387F">
        <w:rPr>
          <w:rFonts w:ascii="Times New Roman" w:hAnsi="Times New Roman"/>
          <w:sz w:val="24"/>
          <w:szCs w:val="24"/>
        </w:rPr>
        <w:t xml:space="preserve"> предоставить </w:t>
      </w:r>
      <w:r>
        <w:rPr>
          <w:rFonts w:ascii="Times New Roman" w:hAnsi="Times New Roman"/>
          <w:sz w:val="24"/>
          <w:szCs w:val="24"/>
        </w:rPr>
        <w:t>Организации</w:t>
      </w:r>
      <w:r w:rsidRPr="00CD387F">
        <w:rPr>
          <w:rFonts w:ascii="Times New Roman" w:hAnsi="Times New Roman"/>
          <w:sz w:val="24"/>
          <w:szCs w:val="24"/>
        </w:rPr>
        <w:t xml:space="preserve"> информацию о цепочке собственников </w:t>
      </w:r>
      <w:r>
        <w:rPr>
          <w:rFonts w:ascii="Times New Roman" w:hAnsi="Times New Roman"/>
          <w:sz w:val="24"/>
          <w:szCs w:val="24"/>
        </w:rPr>
        <w:t>Абонента</w:t>
      </w:r>
      <w:r w:rsidRPr="00CD387F">
        <w:rPr>
          <w:rFonts w:ascii="Times New Roman" w:hAnsi="Times New Roman"/>
          <w:sz w:val="24"/>
          <w:szCs w:val="24"/>
        </w:rPr>
        <w:t xml:space="preserve">, включая бенефициаров (в том числе, конечных) по форме согласно Приложению № </w:t>
      </w:r>
      <w:r w:rsidR="00E350C8" w:rsidRPr="00E350C8">
        <w:rPr>
          <w:rFonts w:ascii="Times New Roman" w:hAnsi="Times New Roman"/>
          <w:sz w:val="24"/>
          <w:szCs w:val="24"/>
          <w:highlight w:val="lightGray"/>
        </w:rPr>
        <w:t>10</w:t>
      </w:r>
      <w:r w:rsidRPr="00CD387F">
        <w:rPr>
          <w:rFonts w:ascii="Times New Roman" w:hAnsi="Times New Roman"/>
          <w:sz w:val="24"/>
          <w:szCs w:val="24"/>
        </w:rPr>
        <w:t xml:space="preserve"> к настоящему Договору с приложением подтверждающих документов (далее – Информация). </w:t>
      </w:r>
      <w:proofErr w:type="gramEnd"/>
    </w:p>
    <w:p w:rsidR="00CD387F" w:rsidRPr="00CD387F" w:rsidRDefault="00CD387F" w:rsidP="000D2911">
      <w:pPr>
        <w:pStyle w:val="aff0"/>
        <w:spacing w:before="120" w:after="120"/>
        <w:ind w:left="0"/>
        <w:jc w:val="both"/>
        <w:rPr>
          <w:rFonts w:ascii="Times New Roman" w:hAnsi="Times New Roman"/>
          <w:sz w:val="24"/>
          <w:szCs w:val="24"/>
        </w:rPr>
      </w:pPr>
      <w:r w:rsidRPr="00CD387F">
        <w:rPr>
          <w:rFonts w:ascii="Times New Roman" w:hAnsi="Times New Roman"/>
          <w:sz w:val="24"/>
          <w:szCs w:val="24"/>
        </w:rPr>
        <w:t xml:space="preserve">В случае изменений в цепочке собственников </w:t>
      </w:r>
      <w:r>
        <w:rPr>
          <w:rFonts w:ascii="Times New Roman" w:hAnsi="Times New Roman"/>
          <w:sz w:val="24"/>
          <w:szCs w:val="24"/>
        </w:rPr>
        <w:t>Абонента</w:t>
      </w:r>
      <w:r w:rsidRPr="00CD387F">
        <w:rPr>
          <w:rFonts w:ascii="Times New Roman" w:hAnsi="Times New Roman"/>
          <w:sz w:val="24"/>
          <w:szCs w:val="24"/>
        </w:rPr>
        <w:t xml:space="preserve"> включая бенефициаров (в том числе, конечных) и (или) в исполнительных органах </w:t>
      </w:r>
      <w:r>
        <w:rPr>
          <w:rFonts w:ascii="Times New Roman" w:hAnsi="Times New Roman"/>
          <w:sz w:val="24"/>
          <w:szCs w:val="24"/>
        </w:rPr>
        <w:t>Абонента</w:t>
      </w:r>
      <w:r w:rsidRPr="00CD387F">
        <w:rPr>
          <w:rFonts w:ascii="Times New Roman" w:hAnsi="Times New Roman"/>
          <w:sz w:val="24"/>
          <w:szCs w:val="24"/>
        </w:rPr>
        <w:t xml:space="preserve"> обязуется  в течение 5 (пяти) рабочих дней </w:t>
      </w:r>
      <w:proofErr w:type="gramStart"/>
      <w:r w:rsidRPr="00CD387F">
        <w:rPr>
          <w:rFonts w:ascii="Times New Roman" w:hAnsi="Times New Roman"/>
          <w:sz w:val="24"/>
          <w:szCs w:val="24"/>
        </w:rPr>
        <w:t>с даты внесения</w:t>
      </w:r>
      <w:proofErr w:type="gramEnd"/>
      <w:r w:rsidRPr="00CD387F">
        <w:rPr>
          <w:rFonts w:ascii="Times New Roman" w:hAnsi="Times New Roman"/>
          <w:sz w:val="24"/>
          <w:szCs w:val="24"/>
        </w:rPr>
        <w:t xml:space="preserve"> таких изменений предоставить соответствующую  информацию</w:t>
      </w:r>
      <w:r>
        <w:rPr>
          <w:rFonts w:ascii="Times New Roman" w:hAnsi="Times New Roman"/>
          <w:sz w:val="24"/>
          <w:szCs w:val="24"/>
        </w:rPr>
        <w:t xml:space="preserve"> Организации</w:t>
      </w:r>
      <w:r w:rsidRPr="00CD387F">
        <w:rPr>
          <w:rFonts w:ascii="Times New Roman" w:hAnsi="Times New Roman"/>
          <w:sz w:val="24"/>
          <w:szCs w:val="24"/>
        </w:rPr>
        <w:t xml:space="preserve">. </w:t>
      </w:r>
    </w:p>
    <w:p w:rsidR="00CD387F" w:rsidRPr="000D2911" w:rsidRDefault="00CD387F" w:rsidP="000D2911">
      <w:pPr>
        <w:autoSpaceDE w:val="0"/>
        <w:autoSpaceDN w:val="0"/>
        <w:adjustRightInd w:val="0"/>
        <w:spacing w:before="120" w:after="120"/>
        <w:jc w:val="both"/>
        <w:rPr>
          <w:rFonts w:ascii="Times New Roman" w:hAnsi="Times New Roman"/>
          <w:sz w:val="24"/>
          <w:szCs w:val="24"/>
        </w:rPr>
      </w:pPr>
      <w:r w:rsidRPr="000D2911">
        <w:rPr>
          <w:rFonts w:ascii="Times New Roman" w:hAnsi="Times New Roman"/>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путем почтового отправления с описью вложения. Датой предоставления Информации является дата получения Организацией почтового отправления. Дополнительно Информация предоставляется на электронном носителе. </w:t>
      </w:r>
    </w:p>
    <w:p w:rsidR="00CD387F" w:rsidRPr="00CD387F" w:rsidRDefault="00CD387F" w:rsidP="00CD387F">
      <w:pPr>
        <w:autoSpaceDE w:val="0"/>
        <w:autoSpaceDN w:val="0"/>
        <w:adjustRightInd w:val="0"/>
        <w:spacing w:before="120" w:after="120"/>
        <w:ind w:firstLine="567"/>
        <w:jc w:val="both"/>
        <w:rPr>
          <w:rFonts w:ascii="Times New Roman" w:hAnsi="Times New Roman"/>
          <w:sz w:val="24"/>
          <w:szCs w:val="24"/>
        </w:rPr>
      </w:pPr>
      <w:r w:rsidRPr="00CD387F">
        <w:rPr>
          <w:rFonts w:ascii="Times New Roman" w:hAnsi="Times New Roman"/>
          <w:sz w:val="24"/>
          <w:szCs w:val="24"/>
        </w:rPr>
        <w:t>Указанное в настоящем пункте условие является существенным условием настоящего Договора в соответствии с ч. 1 ст. 432 ГК РФ.</w:t>
      </w:r>
    </w:p>
    <w:p w:rsidR="00CD387F" w:rsidRPr="00CD387F" w:rsidRDefault="00CD387F" w:rsidP="00CD387F">
      <w:pPr>
        <w:pStyle w:val="aff0"/>
        <w:numPr>
          <w:ilvl w:val="1"/>
          <w:numId w:val="37"/>
        </w:numPr>
        <w:autoSpaceDE w:val="0"/>
        <w:autoSpaceDN w:val="0"/>
        <w:adjustRightInd w:val="0"/>
        <w:spacing w:before="120" w:after="120" w:line="240" w:lineRule="auto"/>
        <w:ind w:left="0" w:firstLine="567"/>
        <w:jc w:val="both"/>
        <w:rPr>
          <w:rFonts w:ascii="Times New Roman" w:hAnsi="Times New Roman"/>
          <w:sz w:val="24"/>
          <w:szCs w:val="24"/>
        </w:rPr>
      </w:pPr>
      <w:r w:rsidRPr="00CD387F">
        <w:rPr>
          <w:rFonts w:ascii="Times New Roman" w:hAnsi="Times New Roman"/>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D387F" w:rsidRPr="00CD387F" w:rsidRDefault="00CD387F" w:rsidP="00CD387F">
      <w:pPr>
        <w:pStyle w:val="aff0"/>
        <w:numPr>
          <w:ilvl w:val="1"/>
          <w:numId w:val="37"/>
        </w:numPr>
        <w:autoSpaceDE w:val="0"/>
        <w:autoSpaceDN w:val="0"/>
        <w:adjustRightInd w:val="0"/>
        <w:spacing w:before="120" w:after="120" w:line="240" w:lineRule="auto"/>
        <w:ind w:left="0" w:firstLine="567"/>
        <w:jc w:val="both"/>
        <w:rPr>
          <w:rFonts w:ascii="Times New Roman" w:hAnsi="Times New Roman"/>
          <w:sz w:val="24"/>
          <w:szCs w:val="24"/>
        </w:rPr>
      </w:pPr>
      <w:proofErr w:type="gramStart"/>
      <w:r w:rsidRPr="00CD387F">
        <w:rPr>
          <w:rFonts w:ascii="Times New Roman" w:hAnsi="Times New Roman"/>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CD387F" w:rsidRPr="00CD387F" w:rsidRDefault="00CD387F" w:rsidP="00CD387F">
      <w:pPr>
        <w:pStyle w:val="aff0"/>
        <w:numPr>
          <w:ilvl w:val="1"/>
          <w:numId w:val="37"/>
        </w:numPr>
        <w:autoSpaceDE w:val="0"/>
        <w:autoSpaceDN w:val="0"/>
        <w:adjustRightInd w:val="0"/>
        <w:spacing w:before="120" w:after="120" w:line="240" w:lineRule="auto"/>
        <w:ind w:left="0" w:firstLine="567"/>
        <w:jc w:val="both"/>
        <w:rPr>
          <w:rFonts w:ascii="Times New Roman" w:hAnsi="Times New Roman"/>
          <w:sz w:val="24"/>
          <w:szCs w:val="24"/>
        </w:rPr>
      </w:pPr>
      <w:r w:rsidRPr="00CD387F">
        <w:rPr>
          <w:rFonts w:ascii="Times New Roman" w:hAnsi="Times New Roman"/>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CD387F" w:rsidRPr="00CD387F" w:rsidRDefault="00CD387F" w:rsidP="00CD387F">
      <w:pPr>
        <w:pStyle w:val="afe"/>
        <w:numPr>
          <w:ilvl w:val="1"/>
          <w:numId w:val="37"/>
        </w:numPr>
        <w:ind w:left="0" w:firstLine="567"/>
        <w:jc w:val="both"/>
        <w:rPr>
          <w:b w:val="0"/>
          <w:bCs/>
          <w:spacing w:val="-2"/>
          <w:sz w:val="24"/>
          <w:szCs w:val="24"/>
        </w:rPr>
      </w:pPr>
      <w:proofErr w:type="gramStart"/>
      <w:r w:rsidRPr="00CD387F">
        <w:rPr>
          <w:b w:val="0"/>
          <w:bCs/>
          <w:spacing w:val="-2"/>
          <w:sz w:val="24"/>
          <w:szCs w:val="24"/>
        </w:rPr>
        <w:t xml:space="preserve">Одновременно с предоставлением Информации о цепочке собственников контрагента, включая бенефициаров (в том числе конечных), </w:t>
      </w:r>
      <w:r>
        <w:rPr>
          <w:b w:val="0"/>
          <w:bCs/>
          <w:spacing w:val="-2"/>
          <w:sz w:val="24"/>
          <w:szCs w:val="24"/>
        </w:rPr>
        <w:t>Абонент</w:t>
      </w:r>
      <w:r w:rsidRPr="00CD387F">
        <w:rPr>
          <w:b w:val="0"/>
          <w:bCs/>
          <w:spacing w:val="-2"/>
          <w:sz w:val="24"/>
          <w:szCs w:val="24"/>
        </w:rPr>
        <w:t xml:space="preserve"> обязан предоставить  </w:t>
      </w:r>
      <w:r>
        <w:rPr>
          <w:b w:val="0"/>
          <w:bCs/>
          <w:spacing w:val="-2"/>
          <w:sz w:val="24"/>
          <w:szCs w:val="24"/>
        </w:rPr>
        <w:t xml:space="preserve">Организации </w:t>
      </w:r>
      <w:r w:rsidRPr="00CD387F">
        <w:rPr>
          <w:b w:val="0"/>
          <w:bCs/>
          <w:spacing w:val="-2"/>
          <w:sz w:val="24"/>
          <w:szCs w:val="24"/>
        </w:rPr>
        <w:t xml:space="preserve">подтверждение </w:t>
      </w:r>
      <w:r w:rsidRPr="00CD387F">
        <w:rPr>
          <w:b w:val="0"/>
          <w:sz w:val="24"/>
          <w:szCs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CD387F">
        <w:rPr>
          <w:b w:val="0"/>
          <w:bCs/>
          <w:spacing w:val="-2"/>
          <w:sz w:val="24"/>
          <w:szCs w:val="24"/>
        </w:rPr>
        <w:t xml:space="preserve"> согласно Приложению </w:t>
      </w:r>
      <w:r w:rsidRPr="00CD387F">
        <w:rPr>
          <w:b w:val="0"/>
          <w:bCs/>
          <w:spacing w:val="-2"/>
          <w:sz w:val="24"/>
          <w:szCs w:val="24"/>
          <w:shd w:val="clear" w:color="auto" w:fill="BFBFBF" w:themeFill="background1" w:themeFillShade="BF"/>
        </w:rPr>
        <w:t xml:space="preserve">№ </w:t>
      </w:r>
      <w:r w:rsidR="00E350C8">
        <w:rPr>
          <w:b w:val="0"/>
          <w:sz w:val="24"/>
          <w:szCs w:val="24"/>
          <w:shd w:val="clear" w:color="auto" w:fill="BFBFBF" w:themeFill="background1" w:themeFillShade="BF"/>
        </w:rPr>
        <w:t>11</w:t>
      </w:r>
      <w:r>
        <w:rPr>
          <w:b w:val="0"/>
          <w:sz w:val="24"/>
          <w:szCs w:val="24"/>
        </w:rPr>
        <w:t xml:space="preserve"> </w:t>
      </w:r>
      <w:r w:rsidRPr="00CD387F">
        <w:rPr>
          <w:b w:val="0"/>
          <w:sz w:val="24"/>
          <w:szCs w:val="24"/>
        </w:rPr>
        <w:t xml:space="preserve"> </w:t>
      </w:r>
      <w:r w:rsidRPr="00CD387F">
        <w:rPr>
          <w:b w:val="0"/>
          <w:bCs/>
          <w:spacing w:val="-2"/>
          <w:sz w:val="24"/>
          <w:szCs w:val="24"/>
        </w:rPr>
        <w:t>к настоящему Договору.</w:t>
      </w:r>
      <w:proofErr w:type="gramEnd"/>
    </w:p>
    <w:p w:rsidR="00CD387F" w:rsidRPr="00CD387F" w:rsidRDefault="00CD387F" w:rsidP="00CD387F">
      <w:pPr>
        <w:pStyle w:val="afe"/>
        <w:numPr>
          <w:ilvl w:val="1"/>
          <w:numId w:val="37"/>
        </w:numPr>
        <w:ind w:left="0" w:firstLine="567"/>
        <w:jc w:val="both"/>
        <w:rPr>
          <w:b w:val="0"/>
          <w:sz w:val="24"/>
          <w:szCs w:val="24"/>
        </w:rPr>
      </w:pPr>
      <w:r>
        <w:rPr>
          <w:b w:val="0"/>
          <w:bCs/>
          <w:spacing w:val="-2"/>
          <w:sz w:val="24"/>
          <w:szCs w:val="24"/>
        </w:rPr>
        <w:t xml:space="preserve">Абонент </w:t>
      </w:r>
      <w:r w:rsidRPr="00CD387F">
        <w:rPr>
          <w:b w:val="0"/>
          <w:sz w:val="24"/>
          <w:szCs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CD387F" w:rsidRPr="00CD387F" w:rsidRDefault="00CD387F" w:rsidP="00CD387F">
      <w:pPr>
        <w:pStyle w:val="aff0"/>
        <w:numPr>
          <w:ilvl w:val="1"/>
          <w:numId w:val="37"/>
        </w:numPr>
        <w:spacing w:after="0" w:line="240" w:lineRule="auto"/>
        <w:ind w:left="0" w:firstLine="567"/>
        <w:jc w:val="both"/>
        <w:rPr>
          <w:rFonts w:ascii="Times New Roman" w:hAnsi="Times New Roman"/>
          <w:bCs/>
          <w:spacing w:val="-2"/>
          <w:sz w:val="24"/>
          <w:szCs w:val="24"/>
        </w:rPr>
      </w:pPr>
      <w:proofErr w:type="gramStart"/>
      <w:r w:rsidRPr="00CD387F">
        <w:rPr>
          <w:rFonts w:ascii="Times New Roman" w:hAnsi="Times New Roman"/>
          <w:color w:val="000000"/>
          <w:sz w:val="24"/>
          <w:szCs w:val="24"/>
        </w:rPr>
        <w:t xml:space="preserve">В случае если </w:t>
      </w:r>
      <w:r w:rsidRPr="00CD387F">
        <w:rPr>
          <w:rFonts w:ascii="Times New Roman" w:hAnsi="Times New Roman"/>
          <w:bCs/>
          <w:spacing w:val="-2"/>
          <w:sz w:val="24"/>
          <w:szCs w:val="24"/>
        </w:rPr>
        <w:t xml:space="preserve">Организация </w:t>
      </w:r>
      <w:r w:rsidRPr="00CD387F">
        <w:rPr>
          <w:rFonts w:ascii="Times New Roman" w:hAnsi="Times New Roman"/>
          <w:sz w:val="24"/>
          <w:szCs w:val="24"/>
        </w:rPr>
        <w:t xml:space="preserve"> </w:t>
      </w:r>
      <w:r w:rsidRPr="00CD387F">
        <w:rPr>
          <w:rFonts w:ascii="Times New Roman" w:hAnsi="Times New Roman"/>
          <w:bCs/>
          <w:spacing w:val="-2"/>
          <w:sz w:val="24"/>
          <w:szCs w:val="24"/>
        </w:rPr>
        <w:t>будет привлечена к</w:t>
      </w:r>
      <w:r w:rsidRPr="00CD387F">
        <w:rPr>
          <w:rFonts w:ascii="Times New Roman" w:hAnsi="Times New Roman"/>
          <w:color w:val="000000"/>
          <w:sz w:val="24"/>
          <w:szCs w:val="24"/>
        </w:rPr>
        <w:t xml:space="preserve"> ответственности в виде штрафов, наложенных государственными органами за нарушение </w:t>
      </w:r>
      <w:r w:rsidRPr="00CD387F">
        <w:rPr>
          <w:rFonts w:ascii="Times New Roman" w:hAnsi="Times New Roman"/>
          <w:sz w:val="24"/>
          <w:szCs w:val="24"/>
        </w:rPr>
        <w:t>Федерального закона РФ «О персональных данных» от 27.07.2006 № 152- ФЗ в</w:t>
      </w:r>
      <w:r w:rsidRPr="00CD387F">
        <w:rPr>
          <w:rFonts w:ascii="Times New Roman" w:hAnsi="Times New Roman"/>
          <w:color w:val="000000"/>
          <w:sz w:val="24"/>
          <w:szCs w:val="24"/>
        </w:rPr>
        <w:t xml:space="preserve"> связи с отсутствием согласия субъекта на обработку его персональных данных, предусмотренного пунктом </w:t>
      </w:r>
      <w:r>
        <w:rPr>
          <w:rFonts w:ascii="Times New Roman" w:hAnsi="Times New Roman"/>
          <w:color w:val="000000"/>
          <w:sz w:val="24"/>
          <w:szCs w:val="24"/>
        </w:rPr>
        <w:t>15.</w:t>
      </w:r>
      <w:r w:rsidRPr="00CD387F">
        <w:rPr>
          <w:rFonts w:ascii="Times New Roman" w:hAnsi="Times New Roman"/>
          <w:sz w:val="24"/>
          <w:szCs w:val="24"/>
          <w:highlight w:val="lightGray"/>
        </w:rPr>
        <w:fldChar w:fldCharType="begin">
          <w:ffData>
            <w:name w:val=""/>
            <w:enabled/>
            <w:calcOnExit w:val="0"/>
            <w:textInput>
              <w:default w:val="11"/>
            </w:textInput>
          </w:ffData>
        </w:fldChar>
      </w:r>
      <w:r w:rsidRPr="00CD387F">
        <w:rPr>
          <w:rFonts w:ascii="Times New Roman" w:hAnsi="Times New Roman"/>
          <w:sz w:val="24"/>
          <w:szCs w:val="24"/>
          <w:highlight w:val="lightGray"/>
        </w:rPr>
        <w:instrText xml:space="preserve"> FORMTEXT </w:instrText>
      </w:r>
      <w:r w:rsidRPr="00CD387F">
        <w:rPr>
          <w:rFonts w:ascii="Times New Roman" w:hAnsi="Times New Roman"/>
          <w:sz w:val="24"/>
          <w:szCs w:val="24"/>
          <w:highlight w:val="lightGray"/>
        </w:rPr>
      </w:r>
      <w:r w:rsidRPr="00CD387F">
        <w:rPr>
          <w:rFonts w:ascii="Times New Roman" w:hAnsi="Times New Roman"/>
          <w:sz w:val="24"/>
          <w:szCs w:val="24"/>
          <w:highlight w:val="lightGray"/>
        </w:rPr>
        <w:fldChar w:fldCharType="separate"/>
      </w:r>
      <w:r w:rsidRPr="00CD387F">
        <w:rPr>
          <w:rFonts w:ascii="Times New Roman" w:hAnsi="Times New Roman"/>
          <w:noProof/>
          <w:sz w:val="24"/>
          <w:szCs w:val="24"/>
          <w:highlight w:val="lightGray"/>
        </w:rPr>
        <w:t>11</w:t>
      </w:r>
      <w:r w:rsidRPr="00CD387F">
        <w:rPr>
          <w:rFonts w:ascii="Times New Roman" w:hAnsi="Times New Roman"/>
          <w:sz w:val="24"/>
          <w:szCs w:val="24"/>
          <w:highlight w:val="lightGray"/>
        </w:rPr>
        <w:fldChar w:fldCharType="end"/>
      </w:r>
      <w:r w:rsidRPr="00CD387F">
        <w:rPr>
          <w:rFonts w:ascii="Times New Roman" w:hAnsi="Times New Roman"/>
          <w:color w:val="000000"/>
          <w:sz w:val="24"/>
          <w:szCs w:val="24"/>
        </w:rPr>
        <w:t xml:space="preserve"> настоящего Договора, либо </w:t>
      </w:r>
      <w:r w:rsidR="000D2911">
        <w:rPr>
          <w:rFonts w:ascii="Times New Roman" w:hAnsi="Times New Roman"/>
          <w:bCs/>
          <w:spacing w:val="-2"/>
          <w:sz w:val="24"/>
          <w:szCs w:val="24"/>
        </w:rPr>
        <w:t>Организация</w:t>
      </w:r>
      <w:r w:rsidRPr="00CD387F">
        <w:rPr>
          <w:rFonts w:ascii="Times New Roman" w:hAnsi="Times New Roman"/>
          <w:sz w:val="24"/>
          <w:szCs w:val="24"/>
        </w:rPr>
        <w:t xml:space="preserve"> </w:t>
      </w:r>
      <w:r w:rsidRPr="00CD387F">
        <w:rPr>
          <w:rFonts w:ascii="Times New Roman" w:hAnsi="Times New Roman"/>
          <w:bCs/>
          <w:spacing w:val="-2"/>
          <w:sz w:val="24"/>
          <w:szCs w:val="24"/>
        </w:rPr>
        <w:lastRenderedPageBreak/>
        <w:t xml:space="preserve">понесет </w:t>
      </w:r>
      <w:r w:rsidRPr="00CD387F">
        <w:rPr>
          <w:rFonts w:ascii="Times New Roman" w:hAnsi="Times New Roman"/>
          <w:color w:val="000000"/>
          <w:sz w:val="24"/>
          <w:szCs w:val="24"/>
        </w:rPr>
        <w:t>расходы в виде сумм возмещения морального и/или имущественного вреда, подлежащих возмещению субъекту персональных</w:t>
      </w:r>
      <w:proofErr w:type="gramEnd"/>
      <w:r w:rsidRPr="00CD387F">
        <w:rPr>
          <w:rFonts w:ascii="Times New Roman" w:hAnsi="Times New Roman"/>
          <w:color w:val="000000"/>
          <w:sz w:val="24"/>
          <w:szCs w:val="24"/>
        </w:rPr>
        <w:t xml:space="preserve"> </w:t>
      </w:r>
      <w:proofErr w:type="gramStart"/>
      <w:r w:rsidRPr="00CD387F">
        <w:rPr>
          <w:rFonts w:ascii="Times New Roman" w:hAnsi="Times New Roman"/>
          <w:color w:val="000000"/>
          <w:sz w:val="24"/>
          <w:szCs w:val="24"/>
        </w:rPr>
        <w:t xml:space="preserve">данных за нарушение </w:t>
      </w:r>
      <w:r w:rsidRPr="00CD387F">
        <w:rPr>
          <w:rFonts w:ascii="Times New Roman" w:hAnsi="Times New Roman"/>
          <w:sz w:val="24"/>
          <w:szCs w:val="24"/>
        </w:rPr>
        <w:t>Федерального закона РФ «О персональных данных» от 27.07.2006 № 152- ФЗ в</w:t>
      </w:r>
      <w:r w:rsidRPr="00CD387F">
        <w:rPr>
          <w:rFonts w:ascii="Times New Roman" w:hAnsi="Times New Roman"/>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000D2911">
        <w:rPr>
          <w:rFonts w:ascii="Times New Roman" w:hAnsi="Times New Roman"/>
          <w:color w:val="000000"/>
          <w:sz w:val="24"/>
          <w:szCs w:val="24"/>
        </w:rPr>
        <w:t xml:space="preserve">15. </w:t>
      </w:r>
      <w:r w:rsidRPr="00CD387F">
        <w:rPr>
          <w:rFonts w:ascii="Times New Roman" w:hAnsi="Times New Roman"/>
          <w:sz w:val="24"/>
          <w:szCs w:val="24"/>
          <w:highlight w:val="lightGray"/>
        </w:rPr>
        <w:fldChar w:fldCharType="begin">
          <w:ffData>
            <w:name w:val=""/>
            <w:enabled/>
            <w:calcOnExit w:val="0"/>
            <w:textInput>
              <w:default w:val="11"/>
            </w:textInput>
          </w:ffData>
        </w:fldChar>
      </w:r>
      <w:r w:rsidRPr="00CD387F">
        <w:rPr>
          <w:rFonts w:ascii="Times New Roman" w:hAnsi="Times New Roman"/>
          <w:sz w:val="24"/>
          <w:szCs w:val="24"/>
          <w:highlight w:val="lightGray"/>
        </w:rPr>
        <w:instrText xml:space="preserve"> FORMTEXT </w:instrText>
      </w:r>
      <w:r w:rsidRPr="00CD387F">
        <w:rPr>
          <w:rFonts w:ascii="Times New Roman" w:hAnsi="Times New Roman"/>
          <w:sz w:val="24"/>
          <w:szCs w:val="24"/>
          <w:highlight w:val="lightGray"/>
        </w:rPr>
      </w:r>
      <w:r w:rsidRPr="00CD387F">
        <w:rPr>
          <w:rFonts w:ascii="Times New Roman" w:hAnsi="Times New Roman"/>
          <w:sz w:val="24"/>
          <w:szCs w:val="24"/>
          <w:highlight w:val="lightGray"/>
        </w:rPr>
        <w:fldChar w:fldCharType="separate"/>
      </w:r>
      <w:r w:rsidRPr="00CD387F">
        <w:rPr>
          <w:rFonts w:ascii="Times New Roman" w:hAnsi="Times New Roman"/>
          <w:noProof/>
          <w:sz w:val="24"/>
          <w:szCs w:val="24"/>
          <w:highlight w:val="lightGray"/>
        </w:rPr>
        <w:t>11</w:t>
      </w:r>
      <w:r w:rsidRPr="00CD387F">
        <w:rPr>
          <w:rFonts w:ascii="Times New Roman" w:hAnsi="Times New Roman"/>
          <w:sz w:val="24"/>
          <w:szCs w:val="24"/>
          <w:highlight w:val="lightGray"/>
        </w:rPr>
        <w:fldChar w:fldCharType="end"/>
      </w:r>
      <w:r w:rsidRPr="00CD387F">
        <w:rPr>
          <w:rFonts w:ascii="Times New Roman" w:hAnsi="Times New Roman"/>
          <w:color w:val="000000"/>
          <w:sz w:val="24"/>
          <w:szCs w:val="24"/>
        </w:rPr>
        <w:t xml:space="preserve"> настоящего Договора, </w:t>
      </w:r>
      <w:r w:rsidR="000D2911">
        <w:rPr>
          <w:rFonts w:ascii="Times New Roman" w:hAnsi="Times New Roman"/>
          <w:bCs/>
          <w:spacing w:val="-2"/>
          <w:sz w:val="24"/>
          <w:szCs w:val="24"/>
        </w:rPr>
        <w:t>Абонент</w:t>
      </w:r>
      <w:r w:rsidRPr="00CD387F">
        <w:rPr>
          <w:rFonts w:ascii="Times New Roman" w:hAnsi="Times New Roman"/>
          <w:sz w:val="24"/>
          <w:szCs w:val="24"/>
        </w:rPr>
        <w:t xml:space="preserve"> </w:t>
      </w:r>
      <w:r w:rsidRPr="00CD387F">
        <w:rPr>
          <w:rFonts w:ascii="Times New Roman" w:hAnsi="Times New Roman"/>
          <w:color w:val="000000"/>
          <w:sz w:val="24"/>
          <w:szCs w:val="24"/>
        </w:rPr>
        <w:t xml:space="preserve">обязан возместить </w:t>
      </w:r>
      <w:r w:rsidR="000D2911">
        <w:rPr>
          <w:rFonts w:ascii="Times New Roman" w:hAnsi="Times New Roman"/>
          <w:bCs/>
          <w:spacing w:val="-2"/>
          <w:sz w:val="24"/>
          <w:szCs w:val="24"/>
        </w:rPr>
        <w:t>Организации</w:t>
      </w:r>
      <w:r w:rsidRPr="00CD387F">
        <w:rPr>
          <w:rFonts w:ascii="Times New Roman" w:hAnsi="Times New Roman"/>
          <w:bCs/>
          <w:spacing w:val="-2"/>
          <w:sz w:val="24"/>
          <w:szCs w:val="24"/>
        </w:rPr>
        <w:t xml:space="preserve"> </w:t>
      </w:r>
      <w:r w:rsidRPr="00CD387F">
        <w:rPr>
          <w:rFonts w:ascii="Times New Roman" w:hAnsi="Times New Roman"/>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w:t>
      </w:r>
      <w:proofErr w:type="gramEnd"/>
      <w:r w:rsidRPr="00CD387F">
        <w:rPr>
          <w:rFonts w:ascii="Times New Roman" w:hAnsi="Times New Roman"/>
          <w:color w:val="000000"/>
          <w:sz w:val="24"/>
          <w:szCs w:val="24"/>
        </w:rPr>
        <w:t>/или имущественного вреда, причиненного субъекту персональных данных.</w:t>
      </w:r>
    </w:p>
    <w:p w:rsidR="00B11384" w:rsidRPr="007841EF" w:rsidRDefault="00B11384" w:rsidP="00A863A2">
      <w:pPr>
        <w:spacing w:after="0" w:line="240" w:lineRule="auto"/>
        <w:ind w:firstLine="567"/>
        <w:jc w:val="both"/>
        <w:rPr>
          <w:rFonts w:ascii="Times New Roman" w:hAnsi="Times New Roman"/>
          <w:sz w:val="24"/>
          <w:szCs w:val="24"/>
        </w:rPr>
      </w:pPr>
    </w:p>
    <w:p w:rsidR="00EB0C13" w:rsidRDefault="00B11384" w:rsidP="000D2911">
      <w:pPr>
        <w:pStyle w:val="aff3"/>
        <w:ind w:left="480"/>
        <w:jc w:val="both"/>
        <w:rPr>
          <w:rFonts w:ascii="Times New Roman" w:eastAsia="Arial Unicode MS" w:hAnsi="Times New Roman"/>
          <w:sz w:val="24"/>
          <w:szCs w:val="24"/>
        </w:rPr>
      </w:pPr>
      <w:r>
        <w:rPr>
          <w:rFonts w:ascii="Times New Roman" w:eastAsia="Arial Unicode MS" w:hAnsi="Times New Roman"/>
          <w:sz w:val="24"/>
          <w:szCs w:val="24"/>
        </w:rPr>
        <w:t xml:space="preserve"> </w:t>
      </w:r>
      <w:proofErr w:type="gramStart"/>
      <w:r w:rsidR="00EB0C13">
        <w:rPr>
          <w:rFonts w:ascii="Times New Roman" w:eastAsia="Arial Unicode MS" w:hAnsi="Times New Roman"/>
          <w:sz w:val="24"/>
          <w:szCs w:val="24"/>
        </w:rPr>
        <w:t>(</w:t>
      </w:r>
      <w:r w:rsidR="00EB0C13" w:rsidRPr="001076CF">
        <w:rPr>
          <w:rFonts w:ascii="Times New Roman" w:eastAsia="Arial Unicode MS" w:hAnsi="Times New Roman"/>
          <w:i/>
          <w:sz w:val="24"/>
          <w:szCs w:val="24"/>
        </w:rPr>
        <w:t>Для внутригрупповых сделок применяется нижеследующая редакция стандартной антикоррупционной оговорки:</w:t>
      </w:r>
      <w:proofErr w:type="gramEnd"/>
    </w:p>
    <w:p w:rsidR="00EB0C13" w:rsidRPr="001076CF" w:rsidRDefault="00EB0C13" w:rsidP="000D2911">
      <w:pPr>
        <w:pStyle w:val="Text"/>
        <w:spacing w:after="120"/>
        <w:jc w:val="both"/>
        <w:rPr>
          <w:szCs w:val="24"/>
          <w:lang w:val="ru-RU"/>
        </w:rPr>
      </w:pPr>
      <w:r>
        <w:rPr>
          <w:rFonts w:eastAsia="Arial Unicode MS"/>
          <w:szCs w:val="24"/>
          <w:lang w:val="ru-RU"/>
        </w:rPr>
        <w:t>15</w:t>
      </w:r>
      <w:r w:rsidRPr="00D51FB3">
        <w:rPr>
          <w:rFonts w:eastAsia="Arial Unicode MS"/>
          <w:szCs w:val="24"/>
          <w:lang w:val="ru-RU"/>
        </w:rPr>
        <w:t xml:space="preserve">.1. </w:t>
      </w:r>
      <w:proofErr w:type="gramStart"/>
      <w:r w:rsidRPr="0093389F">
        <w:rPr>
          <w:szCs w:val="24"/>
          <w:lang w:val="ru-RU"/>
        </w:rPr>
        <w:t>При исполнении своих обязательств по настоящему Договору, Стороны</w:t>
      </w:r>
      <w:r>
        <w:rPr>
          <w:szCs w:val="24"/>
          <w:lang w:val="ru-RU"/>
        </w:rPr>
        <w:t xml:space="preserve"> </w:t>
      </w:r>
      <w:r>
        <w:rPr>
          <w:highlight w:val="lightGray"/>
        </w:rPr>
        <w:fldChar w:fldCharType="begin">
          <w:ffData>
            <w:name w:val=""/>
            <w:enabled/>
            <w:calcOnExit w:val="0"/>
            <w:textInput>
              <w:default w:val=", их аффилированные лица, работники или посредники"/>
            </w:textInput>
          </w:ffData>
        </w:fldChar>
      </w:r>
      <w:r w:rsidRPr="008A3B24">
        <w:rPr>
          <w:highlight w:val="lightGray"/>
          <w:lang w:val="ru-RU"/>
        </w:rPr>
        <w:instrText xml:space="preserve"> </w:instrText>
      </w:r>
      <w:r>
        <w:rPr>
          <w:highlight w:val="lightGray"/>
        </w:rPr>
        <w:instrText>FORMTEXT</w:instrText>
      </w:r>
      <w:r w:rsidRPr="008A3B24">
        <w:rPr>
          <w:highlight w:val="lightGray"/>
          <w:lang w:val="ru-RU"/>
        </w:rPr>
        <w:instrText xml:space="preserve"> </w:instrText>
      </w:r>
      <w:r>
        <w:rPr>
          <w:highlight w:val="lightGray"/>
        </w:rPr>
      </w:r>
      <w:r>
        <w:rPr>
          <w:highlight w:val="lightGray"/>
        </w:rPr>
        <w:fldChar w:fldCharType="separate"/>
      </w:r>
      <w:r w:rsidRPr="008A3B24">
        <w:rPr>
          <w:noProof/>
          <w:highlight w:val="lightGray"/>
          <w:lang w:val="ru-RU"/>
        </w:rPr>
        <w:t>, их аффилированные лица, работники или посредники</w:t>
      </w:r>
      <w:r>
        <w:rPr>
          <w:highlight w:val="lightGray"/>
        </w:rPr>
        <w:fldChar w:fldCharType="end"/>
      </w:r>
      <w:r>
        <w:rPr>
          <w:lang w:val="ru-RU"/>
        </w:rPr>
        <w:t xml:space="preserve"> </w:t>
      </w:r>
      <w:r w:rsidRPr="0093389F">
        <w:rPr>
          <w:szCs w:val="24"/>
          <w:lang w:val="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EB0C13" w:rsidRPr="001076CF" w:rsidRDefault="00EB0C13" w:rsidP="000D2911">
      <w:pPr>
        <w:pStyle w:val="Text"/>
        <w:spacing w:after="120"/>
        <w:jc w:val="both"/>
        <w:rPr>
          <w:szCs w:val="24"/>
          <w:lang w:val="ru-RU"/>
        </w:rPr>
      </w:pPr>
      <w:r>
        <w:rPr>
          <w:szCs w:val="24"/>
          <w:lang w:val="ru-RU"/>
        </w:rPr>
        <w:t xml:space="preserve">15.2. </w:t>
      </w:r>
      <w:r w:rsidRPr="008A3B24">
        <w:rPr>
          <w:szCs w:val="24"/>
          <w:lang w:val="ru-RU"/>
        </w:rPr>
        <w:t xml:space="preserve">Стороны </w:t>
      </w:r>
      <w:r>
        <w:rPr>
          <w:szCs w:val="24"/>
          <w:lang w:val="ru-RU"/>
        </w:rPr>
        <w:t>подтверждают, что ознакомились с содержанием и обязуются</w:t>
      </w:r>
      <w:r w:rsidRPr="0093389F">
        <w:rPr>
          <w:szCs w:val="24"/>
          <w:lang w:val="ru-RU"/>
        </w:rPr>
        <w:t xml:space="preserve"> придерживаться принципов Пол</w:t>
      </w:r>
      <w:r w:rsidR="00896BDD">
        <w:rPr>
          <w:szCs w:val="24"/>
          <w:lang w:val="ru-RU"/>
        </w:rPr>
        <w:t xml:space="preserve">итики Компании </w:t>
      </w:r>
      <w:r w:rsidR="00896BDD" w:rsidRPr="0093389F">
        <w:rPr>
          <w:szCs w:val="24"/>
          <w:lang w:val="ru-RU"/>
        </w:rPr>
        <w:t xml:space="preserve">«В области противодействия </w:t>
      </w:r>
      <w:r w:rsidR="00896BDD">
        <w:rPr>
          <w:szCs w:val="24"/>
          <w:lang w:val="ru-RU"/>
        </w:rPr>
        <w:t>корпоративному мошенничеству и вовлечению в коррупционную деятельность</w:t>
      </w:r>
      <w:r w:rsidRPr="0093389F">
        <w:rPr>
          <w:szCs w:val="24"/>
          <w:lang w:val="ru-RU"/>
        </w:rPr>
        <w:t>»</w:t>
      </w:r>
      <w:r w:rsidRPr="00E067FC">
        <w:rPr>
          <w:i/>
          <w:lang w:val="ru-RU"/>
        </w:rPr>
        <w:t xml:space="preserve"> </w:t>
      </w:r>
      <w:r w:rsidRPr="008A18C6">
        <w:fldChar w:fldCharType="begin">
          <w:ffData>
            <w:name w:val=""/>
            <w:enabled/>
            <w:calcOnExit w:val="0"/>
            <w:textInput>
              <w:default w:val="(далее - Политика Компании)"/>
            </w:textInput>
          </w:ffData>
        </w:fldChar>
      </w:r>
      <w:r w:rsidRPr="008A18C6">
        <w:rPr>
          <w:lang w:val="ru-RU"/>
        </w:rPr>
        <w:instrText xml:space="preserve"> </w:instrText>
      </w:r>
      <w:r w:rsidRPr="008A18C6">
        <w:instrText>FORMTEXT</w:instrText>
      </w:r>
      <w:r w:rsidRPr="008A18C6">
        <w:rPr>
          <w:lang w:val="ru-RU"/>
        </w:rPr>
        <w:instrText xml:space="preserve"> </w:instrText>
      </w:r>
      <w:r w:rsidRPr="008A18C6">
        <w:fldChar w:fldCharType="separate"/>
      </w:r>
      <w:r w:rsidRPr="008A18C6">
        <w:rPr>
          <w:noProof/>
          <w:lang w:val="ru-RU"/>
        </w:rPr>
        <w:t>(далее - Политика Компании)</w:t>
      </w:r>
      <w:r w:rsidRPr="008A18C6">
        <w:fldChar w:fldCharType="end"/>
      </w:r>
      <w:r w:rsidRPr="0093389F">
        <w:rPr>
          <w:szCs w:val="24"/>
          <w:lang w:val="ru-RU"/>
        </w:rPr>
        <w:t xml:space="preserve">, размещенной в открытом доступе на официальном сайте </w:t>
      </w:r>
      <w:r w:rsidR="000D2911" w:rsidRPr="000D2911">
        <w:rPr>
          <w:lang w:val="ru-RU"/>
        </w:rPr>
        <w:t>Организации</w:t>
      </w:r>
      <w:r w:rsidRPr="000D2911">
        <w:rPr>
          <w:szCs w:val="24"/>
          <w:lang w:val="ru-RU"/>
        </w:rPr>
        <w:t xml:space="preserve"> </w:t>
      </w:r>
      <w:r w:rsidRPr="0093389F">
        <w:rPr>
          <w:szCs w:val="24"/>
          <w:lang w:val="ru-RU"/>
        </w:rPr>
        <w:t xml:space="preserve">в сети Интернет. </w:t>
      </w:r>
      <w:r>
        <w:rPr>
          <w:highlight w:val="lightGray"/>
        </w:rPr>
        <w:fldChar w:fldCharType="begin">
          <w:ffData>
            <w:name w:val=""/>
            <w:enabled/>
            <w:calcOnExit w:val="0"/>
            <w:textInput>
              <w:default w:val="Стороны подтверждают, что положения Политики Компании введены в действие распорядительным документом "/>
            </w:textInput>
          </w:ffData>
        </w:fldChar>
      </w:r>
      <w:r w:rsidRPr="00E067FC">
        <w:rPr>
          <w:highlight w:val="lightGray"/>
          <w:lang w:val="ru-RU"/>
        </w:rPr>
        <w:instrText xml:space="preserve"> </w:instrText>
      </w:r>
      <w:r>
        <w:rPr>
          <w:highlight w:val="lightGray"/>
        </w:rPr>
        <w:instrText>FORMTEXT</w:instrText>
      </w:r>
      <w:r w:rsidRPr="00E067FC">
        <w:rPr>
          <w:highlight w:val="lightGray"/>
          <w:lang w:val="ru-RU"/>
        </w:rPr>
        <w:instrText xml:space="preserve"> </w:instrText>
      </w:r>
      <w:r>
        <w:rPr>
          <w:highlight w:val="lightGray"/>
        </w:rPr>
      </w:r>
      <w:r>
        <w:rPr>
          <w:highlight w:val="lightGray"/>
        </w:rPr>
        <w:fldChar w:fldCharType="separate"/>
      </w:r>
      <w:proofErr w:type="gramStart"/>
      <w:r w:rsidRPr="00E067FC">
        <w:rPr>
          <w:noProof/>
          <w:highlight w:val="lightGray"/>
          <w:lang w:val="ru-RU"/>
        </w:rPr>
        <w:t xml:space="preserve">Стороны подтверждают, что положения Политики Компании введены в действие распорядительным документом </w:t>
      </w:r>
      <w:r>
        <w:rPr>
          <w:highlight w:val="lightGray"/>
        </w:rPr>
        <w:fldChar w:fldCharType="end"/>
      </w:r>
      <w:r>
        <w:rPr>
          <w:i/>
        </w:rPr>
        <w:fldChar w:fldCharType="begin">
          <w:ffData>
            <w:name w:val=""/>
            <w:enabled/>
            <w:calcOnExit w:val="0"/>
            <w:textInput>
              <w:default w:val="(применительно к Сторонам - Обществам Группы)."/>
            </w:textInput>
          </w:ffData>
        </w:fldChar>
      </w:r>
      <w:r w:rsidRPr="00E067FC">
        <w:rPr>
          <w:i/>
          <w:lang w:val="ru-RU"/>
        </w:rPr>
        <w:instrText xml:space="preserve"> </w:instrText>
      </w:r>
      <w:r>
        <w:rPr>
          <w:i/>
        </w:rPr>
        <w:instrText>FORMTEXT</w:instrText>
      </w:r>
      <w:r w:rsidRPr="00E067FC">
        <w:rPr>
          <w:i/>
          <w:lang w:val="ru-RU"/>
        </w:rPr>
        <w:instrText xml:space="preserve"> </w:instrText>
      </w:r>
      <w:r>
        <w:rPr>
          <w:i/>
        </w:rPr>
      </w:r>
      <w:r>
        <w:rPr>
          <w:i/>
        </w:rPr>
        <w:fldChar w:fldCharType="separate"/>
      </w:r>
      <w:r w:rsidRPr="00E067FC">
        <w:rPr>
          <w:i/>
          <w:noProof/>
          <w:lang w:val="ru-RU"/>
        </w:rPr>
        <w:t>(применительно к Сторонам - Обществам Группы).</w:t>
      </w:r>
      <w:r>
        <w:rPr>
          <w:i/>
        </w:rPr>
        <w:fldChar w:fldCharType="end"/>
      </w:r>
      <w:r w:rsidRPr="00D51FB3">
        <w:rPr>
          <w:rFonts w:eastAsia="Arial Unicode MS"/>
          <w:szCs w:val="24"/>
          <w:lang w:val="ru-RU"/>
        </w:rPr>
        <w:t>)</w:t>
      </w:r>
      <w:bookmarkStart w:id="2" w:name="_GoBack"/>
      <w:bookmarkEnd w:id="2"/>
      <w:proofErr w:type="gramEnd"/>
    </w:p>
    <w:p w:rsidR="00EB0C13" w:rsidRPr="007841EF" w:rsidRDefault="00EB0C13" w:rsidP="000D2911">
      <w:pPr>
        <w:pStyle w:val="aff3"/>
        <w:jc w:val="both"/>
        <w:rPr>
          <w:rFonts w:ascii="Times New Roman" w:eastAsia="Arial Unicode MS" w:hAnsi="Times New Roman"/>
          <w:sz w:val="24"/>
          <w:szCs w:val="24"/>
        </w:rPr>
      </w:pPr>
    </w:p>
    <w:p w:rsidR="00A863A2" w:rsidRPr="007841EF" w:rsidRDefault="00A863A2" w:rsidP="00A863A2">
      <w:pPr>
        <w:pStyle w:val="aff0"/>
        <w:spacing w:after="0" w:line="240" w:lineRule="auto"/>
        <w:ind w:left="567"/>
        <w:jc w:val="both"/>
        <w:rPr>
          <w:rFonts w:ascii="Times New Roman" w:hAnsi="Times New Roman"/>
          <w:sz w:val="24"/>
          <w:szCs w:val="24"/>
        </w:rPr>
      </w:pPr>
    </w:p>
    <w:p w:rsidR="00A863A2" w:rsidRPr="000D2911" w:rsidRDefault="00EB0C13" w:rsidP="000D2911">
      <w:pPr>
        <w:pStyle w:val="aff0"/>
        <w:numPr>
          <w:ilvl w:val="0"/>
          <w:numId w:val="37"/>
        </w:numPr>
        <w:shd w:val="clear" w:color="auto" w:fill="FFFFFF"/>
        <w:spacing w:after="0" w:line="240" w:lineRule="auto"/>
        <w:jc w:val="center"/>
        <w:rPr>
          <w:rFonts w:ascii="Times New Roman" w:hAnsi="Times New Roman"/>
          <w:b/>
          <w:sz w:val="24"/>
          <w:szCs w:val="24"/>
        </w:rPr>
      </w:pPr>
      <w:r w:rsidRPr="000D2911">
        <w:rPr>
          <w:rFonts w:ascii="Times New Roman" w:hAnsi="Times New Roman"/>
          <w:b/>
          <w:sz w:val="24"/>
          <w:szCs w:val="24"/>
        </w:rPr>
        <w:t xml:space="preserve"> </w:t>
      </w:r>
      <w:r w:rsidR="00A863A2" w:rsidRPr="000D2911">
        <w:rPr>
          <w:rFonts w:ascii="Times New Roman" w:hAnsi="Times New Roman"/>
          <w:b/>
          <w:sz w:val="24"/>
          <w:szCs w:val="24"/>
        </w:rPr>
        <w:t>Прочие условия</w:t>
      </w:r>
    </w:p>
    <w:p w:rsidR="00A863A2" w:rsidRPr="000D2911" w:rsidRDefault="000D2911" w:rsidP="000D2911">
      <w:pPr>
        <w:pStyle w:val="aff0"/>
        <w:numPr>
          <w:ilvl w:val="1"/>
          <w:numId w:val="3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863A2" w:rsidRPr="000D2911">
        <w:rPr>
          <w:rFonts w:ascii="Times New Roman" w:hAnsi="Times New Roman"/>
          <w:sz w:val="24"/>
          <w:szCs w:val="24"/>
        </w:rPr>
        <w:t>Во время действия настоящего договора он может быть дополнен и изменен Сторонами. Все изменения и дополнения к настоящему договору считаются действительными, если они оформлены в письменном виде и подписаны Организацией и Абонентом, и скреплены печатями Сторон. Все приложения к договору, дополнительные соглашения и протоколы являются неотъемлемой частью настоящего договора.</w:t>
      </w:r>
    </w:p>
    <w:p w:rsidR="00A863A2" w:rsidRPr="007841EF" w:rsidRDefault="00A863A2" w:rsidP="000D2911">
      <w:pPr>
        <w:numPr>
          <w:ilvl w:val="1"/>
          <w:numId w:val="37"/>
        </w:numPr>
        <w:spacing w:after="0" w:line="240" w:lineRule="auto"/>
        <w:ind w:left="0" w:firstLine="567"/>
        <w:jc w:val="both"/>
        <w:rPr>
          <w:rFonts w:ascii="Times New Roman" w:hAnsi="Times New Roman"/>
          <w:sz w:val="24"/>
          <w:szCs w:val="24"/>
        </w:rPr>
      </w:pPr>
      <w:r w:rsidRPr="007841EF">
        <w:rPr>
          <w:rFonts w:ascii="Times New Roman" w:hAnsi="Times New Roman"/>
          <w:sz w:val="24"/>
          <w:szCs w:val="24"/>
        </w:rPr>
        <w:t>Стороны обязуются соблюдать режим конфиденциальности в отношении персональных данных работников другой Стороны и использовать указанные данные лишь в целях исполнения настоящего договора. Стороны подтверждают, что указанные обязанности будут ими исполнены надлежащим образом.</w:t>
      </w:r>
    </w:p>
    <w:p w:rsidR="00A863A2" w:rsidRPr="007841EF" w:rsidRDefault="00A863A2" w:rsidP="000D2911">
      <w:pPr>
        <w:numPr>
          <w:ilvl w:val="1"/>
          <w:numId w:val="37"/>
        </w:numPr>
        <w:spacing w:after="0" w:line="240" w:lineRule="auto"/>
        <w:ind w:left="0" w:firstLine="567"/>
        <w:jc w:val="both"/>
        <w:rPr>
          <w:rFonts w:ascii="Times New Roman" w:hAnsi="Times New Roman"/>
          <w:sz w:val="24"/>
          <w:szCs w:val="24"/>
        </w:rPr>
      </w:pPr>
      <w:r w:rsidRPr="007841EF">
        <w:rPr>
          <w:rFonts w:ascii="Times New Roman" w:hAnsi="Times New Roman"/>
          <w:sz w:val="24"/>
          <w:szCs w:val="24"/>
        </w:rPr>
        <w:t>Документ, а также любое сообщение (далее – Документ)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rsidR="00A863A2" w:rsidRPr="007841EF" w:rsidRDefault="00A863A2" w:rsidP="00A863A2">
      <w:pPr>
        <w:pStyle w:val="aff0"/>
        <w:spacing w:after="0" w:line="240" w:lineRule="auto"/>
        <w:ind w:left="0" w:firstLine="567"/>
        <w:jc w:val="both"/>
        <w:rPr>
          <w:rFonts w:ascii="Times New Roman" w:hAnsi="Times New Roman"/>
          <w:sz w:val="24"/>
          <w:szCs w:val="24"/>
        </w:rPr>
      </w:pPr>
      <w:proofErr w:type="gramStart"/>
      <w:r w:rsidRPr="007841EF">
        <w:rPr>
          <w:rFonts w:ascii="Times New Roman" w:hAnsi="Times New Roman"/>
          <w:sz w:val="24"/>
          <w:szCs w:val="24"/>
        </w:rPr>
        <w:t>- 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при условии подтверждения принимающей Стороной получения Документа в тот же день путем ответа на электронное сообщение с приложением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roofErr w:type="gramEnd"/>
    </w:p>
    <w:p w:rsidR="00A863A2" w:rsidRPr="007841EF" w:rsidRDefault="00A863A2" w:rsidP="00A863A2">
      <w:pPr>
        <w:pStyle w:val="aff0"/>
        <w:spacing w:after="0" w:line="240" w:lineRule="auto"/>
        <w:ind w:left="0" w:firstLine="567"/>
        <w:jc w:val="both"/>
        <w:rPr>
          <w:rFonts w:ascii="Times New Roman" w:hAnsi="Times New Roman"/>
          <w:sz w:val="24"/>
          <w:szCs w:val="24"/>
        </w:rPr>
      </w:pPr>
      <w:r w:rsidRPr="007841EF">
        <w:rPr>
          <w:rFonts w:ascii="Times New Roman" w:hAnsi="Times New Roman"/>
          <w:sz w:val="24"/>
          <w:szCs w:val="24"/>
        </w:rPr>
        <w:t>- при использовании факсимильной связи – дата и время, указанные в отчете о доставке Документа факсимильного аппарата передающей Стороны, при условии подтверждения принимающей Стороной получения Документа в тот же день путем возврата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
    <w:p w:rsidR="00A863A2" w:rsidRPr="007841EF" w:rsidRDefault="00A863A2" w:rsidP="00A863A2">
      <w:pPr>
        <w:pStyle w:val="aff0"/>
        <w:spacing w:after="0" w:line="240" w:lineRule="auto"/>
        <w:ind w:left="0" w:firstLine="567"/>
        <w:jc w:val="both"/>
        <w:rPr>
          <w:rFonts w:ascii="Times New Roman" w:hAnsi="Times New Roman"/>
          <w:sz w:val="24"/>
          <w:szCs w:val="24"/>
        </w:rPr>
      </w:pPr>
      <w:r w:rsidRPr="007841EF">
        <w:rPr>
          <w:rFonts w:ascii="Times New Roman" w:hAnsi="Times New Roman"/>
          <w:sz w:val="24"/>
          <w:szCs w:val="24"/>
        </w:rPr>
        <w:tab/>
        <w:t>- при использовании почтовой связи – дата, указанная в уведомлении о вручении почтового отправления с описью вложения;</w:t>
      </w:r>
    </w:p>
    <w:p w:rsidR="00A863A2" w:rsidRPr="007841EF" w:rsidRDefault="00A863A2" w:rsidP="00A863A2">
      <w:pPr>
        <w:pStyle w:val="aff0"/>
        <w:spacing w:after="0" w:line="240" w:lineRule="auto"/>
        <w:ind w:left="0" w:firstLine="567"/>
        <w:jc w:val="both"/>
        <w:rPr>
          <w:rFonts w:ascii="Times New Roman" w:hAnsi="Times New Roman"/>
          <w:sz w:val="24"/>
          <w:szCs w:val="24"/>
        </w:rPr>
      </w:pPr>
      <w:r w:rsidRPr="007841EF">
        <w:rPr>
          <w:rFonts w:ascii="Times New Roman" w:hAnsi="Times New Roman"/>
          <w:sz w:val="24"/>
          <w:szCs w:val="24"/>
        </w:rPr>
        <w:tab/>
        <w:t>- при использовании доставки курьером  (нарочно) – дата и время проставления Стороной - получателем отметки о получении Документа.</w:t>
      </w:r>
    </w:p>
    <w:p w:rsidR="00A863A2" w:rsidRPr="007841EF" w:rsidRDefault="00A863A2" w:rsidP="00A863A2">
      <w:pPr>
        <w:pStyle w:val="aff0"/>
        <w:spacing w:after="0" w:line="240" w:lineRule="auto"/>
        <w:ind w:left="0" w:firstLine="567"/>
        <w:jc w:val="both"/>
        <w:rPr>
          <w:rFonts w:ascii="Times New Roman" w:hAnsi="Times New Roman"/>
          <w:sz w:val="24"/>
          <w:szCs w:val="24"/>
        </w:rPr>
      </w:pPr>
      <w:r w:rsidRPr="007841EF">
        <w:rPr>
          <w:rFonts w:ascii="Times New Roman" w:hAnsi="Times New Roman"/>
          <w:sz w:val="24"/>
          <w:szCs w:val="24"/>
        </w:rPr>
        <w:lastRenderedPageBreak/>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 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rsidR="00A863A2" w:rsidRPr="007841EF" w:rsidRDefault="000D2911" w:rsidP="00A863A2">
      <w:pPr>
        <w:pStyle w:val="aff0"/>
        <w:spacing w:after="0" w:line="240" w:lineRule="auto"/>
        <w:ind w:left="0" w:firstLine="567"/>
        <w:jc w:val="both"/>
        <w:rPr>
          <w:rFonts w:ascii="Times New Roman" w:hAnsi="Times New Roman"/>
          <w:sz w:val="24"/>
          <w:szCs w:val="24"/>
        </w:rPr>
      </w:pPr>
      <w:r>
        <w:rPr>
          <w:rFonts w:ascii="Times New Roman" w:hAnsi="Times New Roman"/>
          <w:sz w:val="24"/>
          <w:szCs w:val="24"/>
        </w:rPr>
        <w:t>16</w:t>
      </w:r>
      <w:r w:rsidR="00A863A2" w:rsidRPr="007841EF">
        <w:rPr>
          <w:rFonts w:ascii="Times New Roman" w:hAnsi="Times New Roman"/>
          <w:sz w:val="24"/>
          <w:szCs w:val="24"/>
        </w:rPr>
        <w:t xml:space="preserve">.4. В случае изменения адреса, банковских и иных реквизитов одной Стороны она обязана уведомить об этом другую Сторону путем направления уведомления, подписанного уполномоченным лицом Стороны и заверенного печатью Стороны. </w:t>
      </w:r>
      <w:r w:rsidR="00A863A2" w:rsidRPr="007841EF">
        <w:rPr>
          <w:rFonts w:ascii="Times New Roman" w:hAnsi="Times New Roman"/>
          <w:sz w:val="24"/>
          <w:szCs w:val="24"/>
          <w:lang w:eastAsia="ru-RU"/>
        </w:rPr>
        <w:t>Срок уведомления – в течение 3 (трех) дней со дня наступления одного из указанных событий.</w:t>
      </w:r>
      <w:r w:rsidR="00A863A2" w:rsidRPr="007841EF">
        <w:rPr>
          <w:rFonts w:ascii="Times New Roman" w:hAnsi="Times New Roman"/>
          <w:sz w:val="24"/>
          <w:szCs w:val="24"/>
        </w:rPr>
        <w:t xml:space="preserve">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A863A2" w:rsidRPr="007841EF" w:rsidRDefault="000D2911" w:rsidP="00A863A2">
      <w:pPr>
        <w:pStyle w:val="aff3"/>
        <w:ind w:firstLine="567"/>
        <w:jc w:val="both"/>
        <w:rPr>
          <w:rFonts w:ascii="Times New Roman" w:hAnsi="Times New Roman"/>
          <w:sz w:val="24"/>
          <w:szCs w:val="24"/>
        </w:rPr>
      </w:pPr>
      <w:r>
        <w:rPr>
          <w:rFonts w:ascii="Times New Roman" w:hAnsi="Times New Roman"/>
          <w:sz w:val="24"/>
          <w:szCs w:val="24"/>
        </w:rPr>
        <w:t>16</w:t>
      </w:r>
      <w:r w:rsidR="00A863A2" w:rsidRPr="007841EF">
        <w:rPr>
          <w:rFonts w:ascii="Times New Roman" w:hAnsi="Times New Roman"/>
          <w:sz w:val="24"/>
          <w:szCs w:val="24"/>
        </w:rPr>
        <w:t>.5. Уступка Абонентом  третьему лицу права (требования) к Организации (цессия), принадлежащего ему на основании настоящего договора, в том числе уступка Абонентом финансовому агенту денежного требования к Организации по договору финансирования (факторинг), а также залог прав требуют письменного согласия Организации, которое оформляется дополнительным соглашением к договору. В случае совершения Абонентом несогласованной уступки права (требования), в том числе денежного требования, а также несогласованного залога прав Абонент уплачивает  неустойку (штраф) в размере 20% от суммы уступленного (заложенного) права (требования) в течение 5 (пяти) календарных дней со дня получения соответствующего требования от Организации.</w:t>
      </w:r>
    </w:p>
    <w:p w:rsidR="00A863A2" w:rsidRPr="007841EF" w:rsidRDefault="00A863A2" w:rsidP="00A863A2">
      <w:pPr>
        <w:pStyle w:val="aff3"/>
        <w:ind w:firstLine="567"/>
        <w:jc w:val="both"/>
        <w:rPr>
          <w:rFonts w:ascii="Times New Roman" w:hAnsi="Times New Roman"/>
          <w:sz w:val="24"/>
          <w:szCs w:val="24"/>
        </w:rPr>
      </w:pPr>
      <w:r w:rsidRPr="007841EF">
        <w:rPr>
          <w:rFonts w:ascii="Times New Roman" w:hAnsi="Times New Roman"/>
          <w:sz w:val="24"/>
          <w:szCs w:val="24"/>
        </w:rPr>
        <w:t>1</w:t>
      </w:r>
      <w:r w:rsidR="000D2911">
        <w:rPr>
          <w:rFonts w:ascii="Times New Roman" w:hAnsi="Times New Roman"/>
          <w:sz w:val="24"/>
          <w:szCs w:val="24"/>
        </w:rPr>
        <w:t>6</w:t>
      </w:r>
      <w:r w:rsidRPr="007841EF">
        <w:rPr>
          <w:rFonts w:ascii="Times New Roman" w:hAnsi="Times New Roman"/>
          <w:sz w:val="24"/>
          <w:szCs w:val="24"/>
        </w:rPr>
        <w:t>.6. С момента подписания настоящего договора все предыдущие устные или письменные явные или косвенные сообщения, переписка, договоренности и соглашения между Сторонами утрачивают силу.</w:t>
      </w:r>
    </w:p>
    <w:p w:rsidR="00A863A2" w:rsidRPr="007841EF" w:rsidRDefault="000D2911" w:rsidP="00A863A2">
      <w:pPr>
        <w:pStyle w:val="aff3"/>
        <w:ind w:firstLine="567"/>
        <w:jc w:val="both"/>
        <w:rPr>
          <w:rFonts w:ascii="Times New Roman" w:hAnsi="Times New Roman"/>
          <w:sz w:val="24"/>
          <w:szCs w:val="24"/>
        </w:rPr>
      </w:pPr>
      <w:r>
        <w:rPr>
          <w:rFonts w:ascii="Times New Roman" w:hAnsi="Times New Roman"/>
          <w:sz w:val="24"/>
          <w:szCs w:val="24"/>
        </w:rPr>
        <w:t>16</w:t>
      </w:r>
      <w:r w:rsidR="00A863A2" w:rsidRPr="007841EF">
        <w:rPr>
          <w:rFonts w:ascii="Times New Roman" w:hAnsi="Times New Roman"/>
          <w:sz w:val="24"/>
          <w:szCs w:val="24"/>
        </w:rPr>
        <w:t>.7. Настоящий договор составлен в двух идентичных экземплярах, имеющих одинаковую юридическую силу, по одному для каждой из Сторон.</w:t>
      </w:r>
    </w:p>
    <w:p w:rsidR="00A863A2" w:rsidRPr="007841EF" w:rsidRDefault="00A863A2" w:rsidP="00A863A2">
      <w:pPr>
        <w:pStyle w:val="aff0"/>
        <w:spacing w:after="0" w:line="240" w:lineRule="auto"/>
        <w:ind w:left="0" w:firstLine="567"/>
        <w:jc w:val="both"/>
        <w:rPr>
          <w:rFonts w:ascii="Times New Roman" w:hAnsi="Times New Roman"/>
          <w:bCs/>
          <w:sz w:val="24"/>
          <w:szCs w:val="24"/>
        </w:rPr>
      </w:pPr>
      <w:r w:rsidRPr="007841EF">
        <w:rPr>
          <w:rFonts w:ascii="Times New Roman" w:hAnsi="Times New Roman"/>
          <w:bCs/>
          <w:sz w:val="24"/>
          <w:szCs w:val="24"/>
        </w:rPr>
        <w:t>1</w:t>
      </w:r>
      <w:r w:rsidR="000D2911">
        <w:rPr>
          <w:rFonts w:ascii="Times New Roman" w:hAnsi="Times New Roman"/>
          <w:bCs/>
          <w:sz w:val="24"/>
          <w:szCs w:val="24"/>
        </w:rPr>
        <w:t>6</w:t>
      </w:r>
      <w:r w:rsidRPr="007841EF">
        <w:rPr>
          <w:rFonts w:ascii="Times New Roman" w:hAnsi="Times New Roman"/>
          <w:bCs/>
          <w:sz w:val="24"/>
          <w:szCs w:val="24"/>
        </w:rPr>
        <w:t>.8.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A863A2" w:rsidRPr="007841EF" w:rsidRDefault="000D2911" w:rsidP="00A863A2">
      <w:pPr>
        <w:pStyle w:val="aff3"/>
        <w:ind w:firstLine="567"/>
        <w:jc w:val="both"/>
        <w:rPr>
          <w:rFonts w:ascii="Times New Roman" w:hAnsi="Times New Roman"/>
          <w:bCs/>
          <w:sz w:val="24"/>
          <w:szCs w:val="24"/>
        </w:rPr>
      </w:pPr>
      <w:r>
        <w:rPr>
          <w:rFonts w:ascii="Times New Roman" w:hAnsi="Times New Roman"/>
          <w:bCs/>
          <w:sz w:val="24"/>
          <w:szCs w:val="24"/>
        </w:rPr>
        <w:t>16</w:t>
      </w:r>
      <w:r w:rsidR="00A863A2" w:rsidRPr="007841EF">
        <w:rPr>
          <w:rFonts w:ascii="Times New Roman" w:hAnsi="Times New Roman"/>
          <w:bCs/>
          <w:sz w:val="24"/>
          <w:szCs w:val="24"/>
        </w:rPr>
        <w:t xml:space="preserve">.9. </w:t>
      </w:r>
      <w:proofErr w:type="gramStart"/>
      <w:r w:rsidR="00A863A2" w:rsidRPr="007841EF">
        <w:rPr>
          <w:rFonts w:ascii="Times New Roman" w:hAnsi="Times New Roman"/>
          <w:bCs/>
          <w:sz w:val="24"/>
          <w:szCs w:val="24"/>
        </w:rPr>
        <w:t>Каждая из Сторон настоящим предоставляет другой Стороне заверения об обстоятельствах, которые имеют для другой Стороны существенное значение, о том, что представители каждой из Сторон наделены необходимыми полномочиями для его заключения, к единоличному  исполнительному органу управления (руководителю) каждой из Сторон не применены меры административного наказания в виде дисквалификации, отсутствует административное приостановление деятельности каждой из  Сторон, каждая из Сторон обладает необходимыми лицензиями</w:t>
      </w:r>
      <w:proofErr w:type="gramEnd"/>
      <w:r w:rsidR="00A863A2" w:rsidRPr="007841EF">
        <w:rPr>
          <w:rFonts w:ascii="Times New Roman" w:hAnsi="Times New Roman"/>
          <w:bCs/>
          <w:sz w:val="24"/>
          <w:szCs w:val="24"/>
        </w:rPr>
        <w:t xml:space="preserve">, </w:t>
      </w:r>
      <w:proofErr w:type="gramStart"/>
      <w:r w:rsidR="00A863A2" w:rsidRPr="007841EF">
        <w:rPr>
          <w:rFonts w:ascii="Times New Roman" w:hAnsi="Times New Roman"/>
          <w:bCs/>
          <w:sz w:val="24"/>
          <w:szCs w:val="24"/>
        </w:rPr>
        <w:t xml:space="preserve">разрешениями и ресурсами (активами, возможностями) для исполнения настоящего договора, финансовое состояние каждой из Сторон не препятствует исполнению настоящего договора, включая отсутствие ограничений, обусловленных процедурами банкротства,  каждой из Сторон в соответствии с требованиями применимого, в том числе в зависимости от налогового </w:t>
      </w:r>
      <w:proofErr w:type="spellStart"/>
      <w:r w:rsidR="00A863A2" w:rsidRPr="007841EF">
        <w:rPr>
          <w:rFonts w:ascii="Times New Roman" w:hAnsi="Times New Roman"/>
          <w:bCs/>
          <w:sz w:val="24"/>
          <w:szCs w:val="24"/>
        </w:rPr>
        <w:t>резидентства</w:t>
      </w:r>
      <w:proofErr w:type="spellEnd"/>
      <w:r w:rsidR="00A863A2" w:rsidRPr="007841EF">
        <w:rPr>
          <w:rFonts w:ascii="Times New Roman" w:hAnsi="Times New Roman"/>
          <w:bCs/>
          <w:sz w:val="24"/>
          <w:szCs w:val="24"/>
        </w:rPr>
        <w:t>, законодательства исполняются все налоговые обязательства, в том числе по представлению налоговых деклараций и уплате налогов, а также о других</w:t>
      </w:r>
      <w:proofErr w:type="gramEnd"/>
      <w:r w:rsidR="00A863A2" w:rsidRPr="007841EF">
        <w:rPr>
          <w:rFonts w:ascii="Times New Roman" w:hAnsi="Times New Roman"/>
          <w:bCs/>
          <w:sz w:val="24"/>
          <w:szCs w:val="24"/>
        </w:rPr>
        <w:t xml:space="preserve"> </w:t>
      </w:r>
      <w:proofErr w:type="gramStart"/>
      <w:r w:rsidR="00A863A2" w:rsidRPr="007841EF">
        <w:rPr>
          <w:rFonts w:ascii="Times New Roman" w:hAnsi="Times New Roman"/>
          <w:bCs/>
          <w:sz w:val="24"/>
          <w:szCs w:val="24"/>
        </w:rPr>
        <w:t>обстоятельствах</w:t>
      </w:r>
      <w:proofErr w:type="gramEnd"/>
      <w:r w:rsidR="00A863A2" w:rsidRPr="007841EF">
        <w:rPr>
          <w:rFonts w:ascii="Times New Roman" w:hAnsi="Times New Roman"/>
          <w:bCs/>
          <w:sz w:val="24"/>
          <w:szCs w:val="24"/>
        </w:rPr>
        <w:t>, если такие обстоятельства указаны в иных пунктах настоящего договора.</w:t>
      </w:r>
    </w:p>
    <w:p w:rsidR="00A863A2" w:rsidRPr="007841EF" w:rsidRDefault="00A863A2" w:rsidP="00A863A2">
      <w:pPr>
        <w:pStyle w:val="aff3"/>
        <w:ind w:firstLine="567"/>
        <w:jc w:val="both"/>
        <w:rPr>
          <w:rFonts w:ascii="Times New Roman" w:hAnsi="Times New Roman"/>
          <w:bCs/>
          <w:sz w:val="24"/>
          <w:szCs w:val="24"/>
        </w:rPr>
      </w:pPr>
      <w:r w:rsidRPr="007841EF">
        <w:rPr>
          <w:rFonts w:ascii="Times New Roman" w:hAnsi="Times New Roman"/>
          <w:bCs/>
          <w:sz w:val="24"/>
          <w:szCs w:val="24"/>
        </w:rPr>
        <w:t xml:space="preserve">Стороны обязуются незамедлительно уведомлять друг друга об изменении обстоятельств, в отношении которых даны заверения по настоящему договору, путем направления уведомления, подписанного руководителем или уполномоченным лицом Стороны, у которой произошло изменение соответствующих обстоятельств. </w:t>
      </w:r>
      <w:proofErr w:type="gramStart"/>
      <w:r w:rsidRPr="007841EF">
        <w:rPr>
          <w:rFonts w:ascii="Times New Roman" w:hAnsi="Times New Roman"/>
          <w:bCs/>
          <w:sz w:val="24"/>
          <w:szCs w:val="24"/>
        </w:rPr>
        <w:t xml:space="preserve">Сторона, которая при заключении настоящего договора либо до или после его заключения дала другой Стороне настоящего договора недостоверные заверения об обстоятельствах, имеющих значение для настоящего договора, его исполнения или прекращения, возмещает такой Стороне по ее требованию убытки, причиненные недостоверностью таких заверений, включая убытки вследствие отказа в применении налоговых вычетов по налогу на </w:t>
      </w:r>
      <w:r w:rsidRPr="007841EF">
        <w:rPr>
          <w:rFonts w:ascii="Times New Roman" w:hAnsi="Times New Roman"/>
          <w:bCs/>
          <w:sz w:val="24"/>
          <w:szCs w:val="24"/>
        </w:rPr>
        <w:lastRenderedPageBreak/>
        <w:t>добавленную стоимость и/или налогу на прибыль, подтвержденные</w:t>
      </w:r>
      <w:proofErr w:type="gramEnd"/>
      <w:r w:rsidRPr="007841EF">
        <w:rPr>
          <w:rFonts w:ascii="Times New Roman" w:hAnsi="Times New Roman"/>
          <w:bCs/>
          <w:sz w:val="24"/>
          <w:szCs w:val="24"/>
        </w:rPr>
        <w:t xml:space="preserve"> решением налогового органа по результатам камеральной или выездной налоговой проверки, в размере сумм </w:t>
      </w:r>
      <w:proofErr w:type="spellStart"/>
      <w:r w:rsidRPr="007841EF">
        <w:rPr>
          <w:rFonts w:ascii="Times New Roman" w:hAnsi="Times New Roman"/>
          <w:bCs/>
          <w:sz w:val="24"/>
          <w:szCs w:val="24"/>
        </w:rPr>
        <w:t>доначисленных</w:t>
      </w:r>
      <w:proofErr w:type="spellEnd"/>
      <w:r w:rsidRPr="007841EF">
        <w:rPr>
          <w:rFonts w:ascii="Times New Roman" w:hAnsi="Times New Roman"/>
          <w:bCs/>
          <w:sz w:val="24"/>
          <w:szCs w:val="24"/>
        </w:rPr>
        <w:t xml:space="preserve"> налоговым органом налогов, пеней и штрафов.</w:t>
      </w:r>
    </w:p>
    <w:p w:rsidR="00A863A2" w:rsidRPr="007841EF" w:rsidRDefault="000D2911" w:rsidP="00A863A2">
      <w:pPr>
        <w:pStyle w:val="aff0"/>
        <w:spacing w:after="0" w:line="240" w:lineRule="auto"/>
        <w:ind w:left="0" w:firstLine="567"/>
        <w:jc w:val="both"/>
        <w:rPr>
          <w:rFonts w:ascii="Times New Roman" w:hAnsi="Times New Roman"/>
          <w:sz w:val="24"/>
          <w:szCs w:val="24"/>
        </w:rPr>
      </w:pPr>
      <w:r>
        <w:rPr>
          <w:rFonts w:ascii="Times New Roman" w:hAnsi="Times New Roman"/>
          <w:sz w:val="24"/>
          <w:szCs w:val="24"/>
        </w:rPr>
        <w:t>16</w:t>
      </w:r>
      <w:r w:rsidR="00A863A2" w:rsidRPr="007841EF">
        <w:rPr>
          <w:rFonts w:ascii="Times New Roman" w:hAnsi="Times New Roman"/>
          <w:sz w:val="24"/>
          <w:szCs w:val="24"/>
        </w:rPr>
        <w:t>.10. Перечень Приложений к настоящему договору, которые являются его неотъемлемой частью:</w:t>
      </w:r>
    </w:p>
    <w:p w:rsidR="00A863A2" w:rsidRPr="007841EF" w:rsidRDefault="00A863A2" w:rsidP="00A863A2">
      <w:pPr>
        <w:pStyle w:val="aff0"/>
        <w:spacing w:after="0" w:line="240" w:lineRule="auto"/>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1 – Сведения о режиме приема сточных вод;</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2 – Акт  о разграничении эксплуатационной ответственности;</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3 - Акт о разграничении балансовой принадлежности;</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4 – Сведения о нормативах по объему отводимых вы централизованную систему водоотведения сточных вод, установленных для абонента;</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5 – Сведения о нормативах допустимых сбросов (лимитах на сбросы), нормативах водоотведения по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6 – Перечень ответственных исполнителей Сторон;</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 xml:space="preserve">Приложение № 7 – Сведения об узлах учета и приборах учета сточных вод и о местах отбора проб сточных вод; </w:t>
      </w:r>
    </w:p>
    <w:p w:rsidR="00A863A2" w:rsidRPr="007841EF" w:rsidRDefault="00A863A2" w:rsidP="00A863A2">
      <w:pPr>
        <w:pStyle w:val="aff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№7</w:t>
      </w:r>
      <w:proofErr w:type="gramStart"/>
      <w:r w:rsidRPr="007841EF">
        <w:rPr>
          <w:rFonts w:ascii="Times New Roman" w:hAnsi="Times New Roman"/>
          <w:sz w:val="24"/>
          <w:szCs w:val="24"/>
          <w:lang w:eastAsia="ru-RU"/>
        </w:rPr>
        <w:t xml:space="preserve"> А</w:t>
      </w:r>
      <w:proofErr w:type="gramEnd"/>
      <w:r w:rsidRPr="007841EF">
        <w:rPr>
          <w:rFonts w:ascii="Times New Roman" w:hAnsi="Times New Roman"/>
          <w:sz w:val="24"/>
          <w:szCs w:val="24"/>
          <w:lang w:eastAsia="ru-RU"/>
        </w:rPr>
        <w:t xml:space="preserve"> - </w:t>
      </w:r>
      <w:r w:rsidRPr="007841EF">
        <w:rPr>
          <w:rFonts w:ascii="Times New Roman" w:eastAsiaTheme="minorHAnsi" w:hAnsi="Times New Roman"/>
          <w:bCs/>
          <w:sz w:val="24"/>
          <w:szCs w:val="24"/>
        </w:rPr>
        <w:t>Схема расположения узлов учета и мест отбора проб сточных вод;</w:t>
      </w:r>
    </w:p>
    <w:p w:rsidR="00A863A2" w:rsidRPr="007841EF" w:rsidRDefault="00A863A2" w:rsidP="00A863A2">
      <w:pPr>
        <w:pStyle w:val="aff0"/>
        <w:spacing w:after="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8 – Сведения о точках приема поверхностных сточных вод Абонента;</w:t>
      </w:r>
    </w:p>
    <w:p w:rsidR="00A863A2" w:rsidRPr="007841EF" w:rsidRDefault="00A863A2" w:rsidP="00A863A2">
      <w:pPr>
        <w:pStyle w:val="aff0"/>
        <w:spacing w:after="0"/>
        <w:ind w:left="0" w:firstLine="567"/>
        <w:jc w:val="both"/>
        <w:rPr>
          <w:rFonts w:ascii="Times New Roman" w:hAnsi="Times New Roman"/>
          <w:sz w:val="24"/>
          <w:szCs w:val="24"/>
          <w:lang w:eastAsia="ru-RU"/>
        </w:rPr>
      </w:pPr>
      <w:r w:rsidRPr="007841EF">
        <w:rPr>
          <w:rFonts w:ascii="Times New Roman" w:hAnsi="Times New Roman"/>
          <w:sz w:val="24"/>
          <w:szCs w:val="24"/>
          <w:lang w:eastAsia="ru-RU"/>
        </w:rPr>
        <w:t>Приложение № 9 – Акт об оказании услуг (форма).</w:t>
      </w:r>
    </w:p>
    <w:p w:rsidR="00A863A2" w:rsidRPr="007841EF" w:rsidRDefault="00A863A2" w:rsidP="00A863A2">
      <w:pPr>
        <w:pStyle w:val="aff0"/>
        <w:ind w:left="0" w:firstLine="567"/>
        <w:jc w:val="both"/>
        <w:rPr>
          <w:rFonts w:ascii="Times New Roman" w:hAnsi="Times New Roman"/>
          <w:bCs/>
          <w:sz w:val="24"/>
          <w:szCs w:val="24"/>
          <w:lang w:eastAsia="ru-RU"/>
        </w:rPr>
      </w:pPr>
      <w:r w:rsidRPr="007841EF">
        <w:rPr>
          <w:rFonts w:ascii="Times New Roman" w:hAnsi="Times New Roman"/>
          <w:sz w:val="24"/>
          <w:szCs w:val="24"/>
          <w:lang w:eastAsia="ru-RU"/>
        </w:rPr>
        <w:t xml:space="preserve">Приложение №10 – </w:t>
      </w:r>
      <w:r w:rsidRPr="007841EF">
        <w:rPr>
          <w:rFonts w:ascii="Times New Roman" w:hAnsi="Times New Roman"/>
          <w:bCs/>
          <w:sz w:val="24"/>
          <w:szCs w:val="24"/>
          <w:lang w:eastAsia="ru-RU"/>
        </w:rPr>
        <w:t>Информация о цепочке собственников контрагента, включая бенефициаров (форма);</w:t>
      </w:r>
    </w:p>
    <w:p w:rsidR="00A863A2" w:rsidRPr="007841EF" w:rsidRDefault="00A863A2" w:rsidP="00A863A2">
      <w:pPr>
        <w:pStyle w:val="aff0"/>
        <w:ind w:left="0" w:firstLine="567"/>
        <w:jc w:val="both"/>
        <w:rPr>
          <w:rFonts w:ascii="Times New Roman" w:hAnsi="Times New Roman"/>
          <w:b/>
          <w:sz w:val="24"/>
          <w:szCs w:val="24"/>
          <w:lang w:eastAsia="ru-RU"/>
        </w:rPr>
      </w:pPr>
      <w:r w:rsidRPr="007841EF">
        <w:rPr>
          <w:rFonts w:ascii="Times New Roman" w:hAnsi="Times New Roman"/>
          <w:sz w:val="24"/>
          <w:szCs w:val="24"/>
          <w:lang w:eastAsia="ru-RU"/>
        </w:rPr>
        <w:t>Приложение №11 – Согласие на обработку персональных данных (форма).</w:t>
      </w:r>
    </w:p>
    <w:p w:rsidR="00A863A2" w:rsidRPr="006B398B" w:rsidRDefault="00EB0C13" w:rsidP="000D2911">
      <w:pPr>
        <w:pStyle w:val="afe"/>
        <w:rPr>
          <w:sz w:val="24"/>
          <w:szCs w:val="24"/>
        </w:rPr>
      </w:pPr>
      <w:r>
        <w:rPr>
          <w:sz w:val="24"/>
          <w:szCs w:val="24"/>
        </w:rPr>
        <w:t xml:space="preserve">17. </w:t>
      </w:r>
      <w:r w:rsidR="00A863A2" w:rsidRPr="006B398B">
        <w:rPr>
          <w:sz w:val="24"/>
          <w:szCs w:val="24"/>
        </w:rPr>
        <w:t>Адреса и реквизиты Сторон</w:t>
      </w:r>
    </w:p>
    <w:tbl>
      <w:tblPr>
        <w:tblW w:w="10693" w:type="dxa"/>
        <w:tblLayout w:type="fixed"/>
        <w:tblLook w:val="01E0" w:firstRow="1" w:lastRow="1" w:firstColumn="1" w:lastColumn="1" w:noHBand="0" w:noVBand="0"/>
      </w:tblPr>
      <w:tblGrid>
        <w:gridCol w:w="5010"/>
        <w:gridCol w:w="363"/>
        <w:gridCol w:w="47"/>
        <w:gridCol w:w="5035"/>
        <w:gridCol w:w="238"/>
      </w:tblGrid>
      <w:tr w:rsidR="00A863A2" w:rsidRPr="006B398B" w:rsidTr="00E07FEA">
        <w:trPr>
          <w:trHeight w:val="306"/>
        </w:trPr>
        <w:tc>
          <w:tcPr>
            <w:tcW w:w="5010" w:type="dxa"/>
            <w:hideMark/>
          </w:tcPr>
          <w:p w:rsidR="00A863A2" w:rsidRPr="006B398B" w:rsidRDefault="00465648" w:rsidP="00E07FEA">
            <w:pPr>
              <w:spacing w:after="0" w:line="240" w:lineRule="exact"/>
              <w:rPr>
                <w:rFonts w:ascii="Times New Roman" w:hAnsi="Times New Roman"/>
                <w:b/>
                <w:sz w:val="24"/>
                <w:szCs w:val="24"/>
              </w:rPr>
            </w:pPr>
            <w:r>
              <w:rPr>
                <w:rFonts w:ascii="Times New Roman" w:hAnsi="Times New Roman"/>
                <w:b/>
                <w:sz w:val="24"/>
                <w:szCs w:val="24"/>
              </w:rPr>
              <w:t>17</w:t>
            </w:r>
            <w:r w:rsidR="00A863A2" w:rsidRPr="006B398B">
              <w:rPr>
                <w:rFonts w:ascii="Times New Roman" w:hAnsi="Times New Roman"/>
                <w:b/>
                <w:sz w:val="24"/>
                <w:szCs w:val="24"/>
              </w:rPr>
              <w:t>.1. Абонент:</w:t>
            </w:r>
          </w:p>
        </w:tc>
        <w:tc>
          <w:tcPr>
            <w:tcW w:w="363" w:type="dxa"/>
          </w:tcPr>
          <w:p w:rsidR="00A863A2" w:rsidRPr="006B398B" w:rsidRDefault="00A863A2" w:rsidP="00E07FEA">
            <w:pPr>
              <w:spacing w:after="0" w:line="240" w:lineRule="exact"/>
              <w:rPr>
                <w:rFonts w:ascii="Times New Roman" w:hAnsi="Times New Roman"/>
                <w:b/>
                <w:sz w:val="24"/>
                <w:szCs w:val="24"/>
              </w:rPr>
            </w:pPr>
          </w:p>
        </w:tc>
        <w:tc>
          <w:tcPr>
            <w:tcW w:w="5082" w:type="dxa"/>
            <w:gridSpan w:val="2"/>
            <w:hideMark/>
          </w:tcPr>
          <w:p w:rsidR="00A863A2" w:rsidRPr="006B398B" w:rsidRDefault="00465648" w:rsidP="00E07FEA">
            <w:pPr>
              <w:spacing w:after="0" w:line="240" w:lineRule="exact"/>
              <w:rPr>
                <w:rFonts w:ascii="Times New Roman" w:hAnsi="Times New Roman"/>
                <w:b/>
                <w:sz w:val="24"/>
                <w:szCs w:val="24"/>
              </w:rPr>
            </w:pPr>
            <w:r>
              <w:rPr>
                <w:rFonts w:ascii="Times New Roman" w:hAnsi="Times New Roman"/>
                <w:b/>
                <w:sz w:val="24"/>
                <w:szCs w:val="24"/>
              </w:rPr>
              <w:t>17</w:t>
            </w:r>
            <w:r w:rsidR="00A863A2" w:rsidRPr="006B398B">
              <w:rPr>
                <w:rFonts w:ascii="Times New Roman" w:hAnsi="Times New Roman"/>
                <w:b/>
                <w:sz w:val="24"/>
                <w:szCs w:val="24"/>
              </w:rPr>
              <w:t>.2. Организация:</w:t>
            </w:r>
          </w:p>
        </w:tc>
        <w:tc>
          <w:tcPr>
            <w:tcW w:w="238" w:type="dxa"/>
          </w:tcPr>
          <w:p w:rsidR="00A863A2" w:rsidRPr="006B398B" w:rsidRDefault="00A863A2" w:rsidP="00E07FEA">
            <w:pPr>
              <w:spacing w:after="0" w:line="240" w:lineRule="exact"/>
              <w:rPr>
                <w:rFonts w:ascii="Times New Roman" w:hAnsi="Times New Roman"/>
                <w:b/>
                <w:sz w:val="24"/>
                <w:szCs w:val="24"/>
              </w:rPr>
            </w:pPr>
          </w:p>
        </w:tc>
      </w:tr>
      <w:tr w:rsidR="00A863A2" w:rsidRPr="006B398B" w:rsidTr="00E07FEA">
        <w:trPr>
          <w:trHeight w:val="1060"/>
        </w:trPr>
        <w:tc>
          <w:tcPr>
            <w:tcW w:w="5010" w:type="dxa"/>
          </w:tcPr>
          <w:tbl>
            <w:tblPr>
              <w:tblW w:w="9968" w:type="dxa"/>
              <w:tblInd w:w="4" w:type="dxa"/>
              <w:tblLayout w:type="fixed"/>
              <w:tblLook w:val="0000" w:firstRow="0" w:lastRow="0" w:firstColumn="0" w:lastColumn="0" w:noHBand="0" w:noVBand="0"/>
            </w:tblPr>
            <w:tblGrid>
              <w:gridCol w:w="9968"/>
            </w:tblGrid>
            <w:tr w:rsidR="00A863A2" w:rsidRPr="006B398B" w:rsidTr="00E07FEA">
              <w:trPr>
                <w:cantSplit/>
                <w:trHeight w:val="658"/>
              </w:trPr>
              <w:tc>
                <w:tcPr>
                  <w:tcW w:w="9968" w:type="dxa"/>
                  <w:vMerge w:val="restart"/>
                </w:tcPr>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_________________________________________</w:t>
                  </w:r>
                </w:p>
                <w:p w:rsidR="00A863A2" w:rsidRPr="006B398B" w:rsidRDefault="00A863A2" w:rsidP="00E07FEA">
                  <w:pPr>
                    <w:pStyle w:val="aff3"/>
                    <w:jc w:val="both"/>
                    <w:rPr>
                      <w:rFonts w:ascii="Times New Roman" w:hAnsi="Times New Roman"/>
                      <w:sz w:val="24"/>
                      <w:szCs w:val="24"/>
                    </w:rPr>
                  </w:pPr>
                </w:p>
                <w:p w:rsidR="00F55F58" w:rsidRPr="00464C34" w:rsidRDefault="00F55F58" w:rsidP="00F55F58">
                  <w:pPr>
                    <w:spacing w:after="0" w:line="240" w:lineRule="auto"/>
                    <w:rPr>
                      <w:rFonts w:ascii="Times New Roman" w:hAnsi="Times New Roman"/>
                      <w:sz w:val="24"/>
                      <w:szCs w:val="24"/>
                    </w:rPr>
                  </w:pPr>
                  <w:r w:rsidRPr="00464C34">
                    <w:rPr>
                      <w:rFonts w:ascii="Times New Roman" w:hAnsi="Times New Roman"/>
                      <w:sz w:val="24"/>
                      <w:szCs w:val="24"/>
                    </w:rPr>
                    <w:t>Место нахождения:</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______________________</w:t>
                  </w:r>
                </w:p>
                <w:p w:rsidR="00A863A2" w:rsidRPr="006B398B" w:rsidRDefault="00A863A2" w:rsidP="00E07FEA">
                  <w:pPr>
                    <w:pStyle w:val="aff3"/>
                    <w:jc w:val="both"/>
                    <w:rPr>
                      <w:rFonts w:ascii="Times New Roman" w:hAnsi="Times New Roman"/>
                      <w:sz w:val="24"/>
                      <w:szCs w:val="24"/>
                    </w:rPr>
                  </w:pPr>
                </w:p>
                <w:p w:rsidR="00A863A2" w:rsidRPr="006B398B" w:rsidRDefault="00F55F58" w:rsidP="00E07FEA">
                  <w:pPr>
                    <w:pStyle w:val="aff3"/>
                    <w:jc w:val="both"/>
                    <w:rPr>
                      <w:rFonts w:ascii="Times New Roman" w:hAnsi="Times New Roman"/>
                      <w:sz w:val="24"/>
                      <w:szCs w:val="24"/>
                    </w:rPr>
                  </w:pPr>
                  <w:r w:rsidRPr="00464C34">
                    <w:rPr>
                      <w:rFonts w:ascii="Times New Roman" w:hAnsi="Times New Roman"/>
                      <w:sz w:val="24"/>
                      <w:szCs w:val="24"/>
                    </w:rPr>
                    <w:t xml:space="preserve">Адрес для направления корреспонденции: </w:t>
                  </w:r>
                  <w:r w:rsidR="00A863A2" w:rsidRPr="006B398B">
                    <w:rPr>
                      <w:rFonts w:ascii="Times New Roman" w:hAnsi="Times New Roman"/>
                      <w:sz w:val="24"/>
                      <w:szCs w:val="24"/>
                    </w:rPr>
                    <w:t>__________________________</w:t>
                  </w:r>
                </w:p>
                <w:p w:rsidR="00A863A2" w:rsidRPr="006B398B" w:rsidRDefault="00A863A2" w:rsidP="00E07FEA">
                  <w:pPr>
                    <w:pStyle w:val="aff3"/>
                    <w:jc w:val="both"/>
                    <w:rPr>
                      <w:rFonts w:ascii="Times New Roman" w:hAnsi="Times New Roman"/>
                      <w:sz w:val="24"/>
                      <w:szCs w:val="24"/>
                    </w:rPr>
                  </w:pP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Расчетный счет ___________________________</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_________________________________________</w:t>
                  </w:r>
                </w:p>
                <w:p w:rsidR="00A863A2" w:rsidRPr="006B398B" w:rsidRDefault="00A863A2" w:rsidP="00E07FEA">
                  <w:pPr>
                    <w:pStyle w:val="aff3"/>
                    <w:jc w:val="both"/>
                    <w:rPr>
                      <w:rFonts w:ascii="Times New Roman" w:hAnsi="Times New Roman"/>
                      <w:sz w:val="24"/>
                      <w:szCs w:val="24"/>
                    </w:rPr>
                  </w:pP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Корр. счет _______________________________</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БИК _____________, ИНН _________________</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КПП ___________, ОГРН __________________</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Телефон: ________________________________</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rPr>
                    <w:t>Телефон-факс: ___________________________</w:t>
                  </w:r>
                </w:p>
                <w:p w:rsidR="00A863A2" w:rsidRPr="006B398B" w:rsidRDefault="00A863A2" w:rsidP="00E07FEA">
                  <w:pPr>
                    <w:pStyle w:val="aff3"/>
                    <w:jc w:val="both"/>
                    <w:rPr>
                      <w:rFonts w:ascii="Times New Roman" w:hAnsi="Times New Roman"/>
                      <w:sz w:val="24"/>
                      <w:szCs w:val="24"/>
                    </w:rPr>
                  </w:pPr>
                  <w:r w:rsidRPr="006B398B">
                    <w:rPr>
                      <w:rFonts w:ascii="Times New Roman" w:hAnsi="Times New Roman"/>
                      <w:sz w:val="24"/>
                      <w:szCs w:val="24"/>
                      <w:lang w:val="en-US"/>
                    </w:rPr>
                    <w:t>E</w:t>
                  </w:r>
                  <w:r w:rsidRPr="006B398B">
                    <w:rPr>
                      <w:rFonts w:ascii="Times New Roman" w:hAnsi="Times New Roman"/>
                      <w:sz w:val="24"/>
                      <w:szCs w:val="24"/>
                    </w:rPr>
                    <w:t>-</w:t>
                  </w:r>
                  <w:r w:rsidRPr="006B398B">
                    <w:rPr>
                      <w:rFonts w:ascii="Times New Roman" w:hAnsi="Times New Roman"/>
                      <w:sz w:val="24"/>
                      <w:szCs w:val="24"/>
                      <w:lang w:val="en-US"/>
                    </w:rPr>
                    <w:t>mail</w:t>
                  </w:r>
                  <w:r w:rsidRPr="006B398B">
                    <w:rPr>
                      <w:rFonts w:ascii="Times New Roman" w:hAnsi="Times New Roman"/>
                      <w:sz w:val="24"/>
                      <w:szCs w:val="24"/>
                    </w:rPr>
                    <w:t>:__________________________________</w:t>
                  </w:r>
                </w:p>
                <w:p w:rsidR="00A863A2" w:rsidRPr="006B398B" w:rsidRDefault="00A863A2" w:rsidP="00E07FEA">
                  <w:pPr>
                    <w:widowControl w:val="0"/>
                    <w:tabs>
                      <w:tab w:val="left" w:pos="1485"/>
                    </w:tabs>
                    <w:jc w:val="both"/>
                    <w:rPr>
                      <w:rFonts w:ascii="Times New Roman" w:hAnsi="Times New Roman"/>
                      <w:sz w:val="24"/>
                      <w:szCs w:val="24"/>
                    </w:rPr>
                  </w:pPr>
                </w:p>
              </w:tc>
            </w:tr>
            <w:tr w:rsidR="00A863A2" w:rsidRPr="006B398B" w:rsidTr="00E07FEA">
              <w:trPr>
                <w:cantSplit/>
                <w:trHeight w:val="684"/>
              </w:trPr>
              <w:tc>
                <w:tcPr>
                  <w:tcW w:w="9968" w:type="dxa"/>
                  <w:vMerge/>
                </w:tcPr>
                <w:p w:rsidR="00A863A2" w:rsidRPr="006B398B" w:rsidRDefault="00A863A2" w:rsidP="00E07FEA">
                  <w:pPr>
                    <w:widowControl w:val="0"/>
                    <w:rPr>
                      <w:sz w:val="24"/>
                      <w:szCs w:val="24"/>
                    </w:rPr>
                  </w:pPr>
                </w:p>
              </w:tc>
            </w:tr>
            <w:tr w:rsidR="00A863A2" w:rsidRPr="006B398B" w:rsidTr="00E07FEA">
              <w:trPr>
                <w:cantSplit/>
                <w:trHeight w:val="684"/>
              </w:trPr>
              <w:tc>
                <w:tcPr>
                  <w:tcW w:w="9968" w:type="dxa"/>
                  <w:vMerge/>
                </w:tcPr>
                <w:p w:rsidR="00A863A2" w:rsidRPr="006B398B" w:rsidRDefault="00A863A2" w:rsidP="00E07FEA">
                  <w:pPr>
                    <w:widowControl w:val="0"/>
                    <w:rPr>
                      <w:sz w:val="24"/>
                      <w:szCs w:val="24"/>
                    </w:rPr>
                  </w:pPr>
                </w:p>
              </w:tc>
            </w:tr>
            <w:tr w:rsidR="00A863A2" w:rsidRPr="006B398B" w:rsidTr="00E07FEA">
              <w:trPr>
                <w:cantSplit/>
                <w:trHeight w:val="684"/>
              </w:trPr>
              <w:tc>
                <w:tcPr>
                  <w:tcW w:w="9968" w:type="dxa"/>
                  <w:vMerge/>
                </w:tcPr>
                <w:p w:rsidR="00A863A2" w:rsidRPr="006B398B" w:rsidRDefault="00A863A2" w:rsidP="00E07FEA">
                  <w:pPr>
                    <w:widowControl w:val="0"/>
                    <w:rPr>
                      <w:sz w:val="24"/>
                      <w:szCs w:val="24"/>
                    </w:rPr>
                  </w:pPr>
                </w:p>
              </w:tc>
            </w:tr>
            <w:tr w:rsidR="00A863A2" w:rsidRPr="006B398B" w:rsidTr="00E07FEA">
              <w:trPr>
                <w:cantSplit/>
                <w:trHeight w:val="684"/>
              </w:trPr>
              <w:tc>
                <w:tcPr>
                  <w:tcW w:w="9968" w:type="dxa"/>
                  <w:vMerge/>
                </w:tcPr>
                <w:p w:rsidR="00A863A2" w:rsidRPr="006B398B" w:rsidRDefault="00A863A2" w:rsidP="00E07FEA">
                  <w:pPr>
                    <w:widowControl w:val="0"/>
                    <w:rPr>
                      <w:sz w:val="24"/>
                      <w:szCs w:val="24"/>
                    </w:rPr>
                  </w:pPr>
                </w:p>
              </w:tc>
            </w:tr>
            <w:tr w:rsidR="00A863A2" w:rsidRPr="006B398B" w:rsidTr="00E07FEA">
              <w:trPr>
                <w:cantSplit/>
                <w:trHeight w:val="684"/>
              </w:trPr>
              <w:tc>
                <w:tcPr>
                  <w:tcW w:w="9968" w:type="dxa"/>
                  <w:vMerge/>
                </w:tcPr>
                <w:p w:rsidR="00A863A2" w:rsidRPr="006B398B" w:rsidRDefault="00A863A2" w:rsidP="00E07FEA">
                  <w:pPr>
                    <w:widowControl w:val="0"/>
                    <w:rPr>
                      <w:sz w:val="24"/>
                      <w:szCs w:val="24"/>
                    </w:rPr>
                  </w:pPr>
                </w:p>
              </w:tc>
            </w:tr>
            <w:tr w:rsidR="00A863A2" w:rsidRPr="006B398B" w:rsidTr="00E07FEA">
              <w:trPr>
                <w:cantSplit/>
                <w:trHeight w:val="1053"/>
              </w:trPr>
              <w:tc>
                <w:tcPr>
                  <w:tcW w:w="9968" w:type="dxa"/>
                  <w:vMerge/>
                </w:tcPr>
                <w:p w:rsidR="00A863A2" w:rsidRPr="006B398B" w:rsidRDefault="00A863A2" w:rsidP="00E07FEA">
                  <w:pPr>
                    <w:widowControl w:val="0"/>
                    <w:rPr>
                      <w:sz w:val="24"/>
                      <w:szCs w:val="24"/>
                    </w:rPr>
                  </w:pPr>
                </w:p>
              </w:tc>
            </w:tr>
            <w:tr w:rsidR="00A863A2" w:rsidRPr="006B398B" w:rsidTr="00E07FEA">
              <w:trPr>
                <w:cantSplit/>
                <w:trHeight w:val="684"/>
              </w:trPr>
              <w:tc>
                <w:tcPr>
                  <w:tcW w:w="9968" w:type="dxa"/>
                  <w:vMerge/>
                </w:tcPr>
                <w:p w:rsidR="00A863A2" w:rsidRPr="006B398B" w:rsidRDefault="00A863A2" w:rsidP="00E07FEA">
                  <w:pPr>
                    <w:widowControl w:val="0"/>
                    <w:rPr>
                      <w:sz w:val="24"/>
                      <w:szCs w:val="24"/>
                    </w:rPr>
                  </w:pPr>
                </w:p>
              </w:tc>
            </w:tr>
          </w:tbl>
          <w:p w:rsidR="00A863A2" w:rsidRPr="006B398B" w:rsidRDefault="00A863A2" w:rsidP="00E07FEA">
            <w:pPr>
              <w:tabs>
                <w:tab w:val="left" w:pos="619"/>
              </w:tabs>
              <w:spacing w:after="0" w:line="240" w:lineRule="exact"/>
              <w:rPr>
                <w:rFonts w:ascii="Times New Roman" w:hAnsi="Times New Roman"/>
                <w:sz w:val="24"/>
                <w:szCs w:val="24"/>
              </w:rPr>
            </w:pPr>
          </w:p>
        </w:tc>
        <w:tc>
          <w:tcPr>
            <w:tcW w:w="363" w:type="dxa"/>
          </w:tcPr>
          <w:p w:rsidR="00A863A2" w:rsidRPr="006B398B" w:rsidRDefault="00A863A2" w:rsidP="00E07FEA">
            <w:pPr>
              <w:spacing w:after="0" w:line="240" w:lineRule="exact"/>
              <w:rPr>
                <w:rFonts w:ascii="Times New Roman" w:hAnsi="Times New Roman"/>
                <w:sz w:val="24"/>
                <w:szCs w:val="24"/>
              </w:rPr>
            </w:pPr>
          </w:p>
        </w:tc>
        <w:tc>
          <w:tcPr>
            <w:tcW w:w="5082" w:type="dxa"/>
            <w:gridSpan w:val="2"/>
          </w:tcPr>
          <w:p w:rsidR="00464C34" w:rsidRPr="00464C34" w:rsidRDefault="00465648" w:rsidP="00464C34">
            <w:pPr>
              <w:spacing w:after="0" w:line="240" w:lineRule="auto"/>
              <w:rPr>
                <w:rFonts w:ascii="Times New Roman" w:hAnsi="Times New Roman"/>
                <w:b/>
                <w:sz w:val="24"/>
                <w:szCs w:val="24"/>
              </w:rPr>
            </w:pPr>
            <w:r>
              <w:rPr>
                <w:rFonts w:ascii="Times New Roman" w:hAnsi="Times New Roman"/>
                <w:b/>
                <w:sz w:val="24"/>
                <w:szCs w:val="24"/>
              </w:rPr>
              <w:t xml:space="preserve">ПАО </w:t>
            </w:r>
            <w:r w:rsidR="00464C34" w:rsidRPr="00464C34">
              <w:rPr>
                <w:rFonts w:ascii="Times New Roman" w:hAnsi="Times New Roman"/>
                <w:b/>
                <w:sz w:val="24"/>
                <w:szCs w:val="24"/>
              </w:rPr>
              <w:t>АНК «Башнефть»</w:t>
            </w:r>
          </w:p>
          <w:p w:rsidR="00464C34" w:rsidRPr="00464C34" w:rsidRDefault="00464C34" w:rsidP="00464C34">
            <w:pPr>
              <w:spacing w:after="0" w:line="240" w:lineRule="auto"/>
              <w:rPr>
                <w:rFonts w:ascii="Times New Roman" w:hAnsi="Times New Roman"/>
                <w:sz w:val="24"/>
                <w:szCs w:val="24"/>
              </w:rPr>
            </w:pPr>
            <w:r w:rsidRPr="00464C34">
              <w:rPr>
                <w:rFonts w:ascii="Times New Roman" w:hAnsi="Times New Roman"/>
                <w:sz w:val="24"/>
                <w:szCs w:val="24"/>
              </w:rPr>
              <w:t>Место нахождения:</w:t>
            </w:r>
          </w:p>
          <w:p w:rsidR="00464C34" w:rsidRPr="00464C34" w:rsidRDefault="00464C34" w:rsidP="00464C34">
            <w:pPr>
              <w:spacing w:after="0" w:line="240" w:lineRule="auto"/>
              <w:rPr>
                <w:rFonts w:ascii="Times New Roman" w:hAnsi="Times New Roman"/>
                <w:sz w:val="24"/>
                <w:szCs w:val="24"/>
              </w:rPr>
            </w:pPr>
            <w:proofErr w:type="gramStart"/>
            <w:r w:rsidRPr="00464C34">
              <w:rPr>
                <w:rFonts w:ascii="Times New Roman" w:hAnsi="Times New Roman"/>
                <w:sz w:val="24"/>
                <w:szCs w:val="24"/>
              </w:rPr>
              <w:t>450077, Российская Федерация, Республика Башкортостан, г. Уфа, ул. К. Маркса, д. 30, корп. 1;</w:t>
            </w:r>
            <w:proofErr w:type="gramEnd"/>
          </w:p>
          <w:p w:rsidR="00464C34" w:rsidRPr="00464C34" w:rsidRDefault="00464C34" w:rsidP="00464C34">
            <w:pPr>
              <w:spacing w:after="0" w:line="240" w:lineRule="auto"/>
              <w:rPr>
                <w:rFonts w:ascii="Times New Roman" w:hAnsi="Times New Roman"/>
                <w:sz w:val="24"/>
                <w:szCs w:val="24"/>
              </w:rPr>
            </w:pPr>
            <w:proofErr w:type="gramStart"/>
            <w:r w:rsidRPr="00464C34">
              <w:rPr>
                <w:rFonts w:ascii="Times New Roman" w:hAnsi="Times New Roman"/>
                <w:sz w:val="24"/>
                <w:szCs w:val="24"/>
              </w:rPr>
              <w:t>Адрес для направления корреспонденции: 450077, Российская Федерация, Республика Башкортостан, г. Уфа, ул. К. Маркса, д. 30, корп. 1;</w:t>
            </w:r>
            <w:proofErr w:type="gramEnd"/>
          </w:p>
          <w:p w:rsidR="00464C34" w:rsidRPr="00464C34" w:rsidRDefault="00464C34" w:rsidP="00464C34">
            <w:pPr>
              <w:spacing w:after="0" w:line="240" w:lineRule="auto"/>
              <w:rPr>
                <w:rFonts w:ascii="Times New Roman" w:hAnsi="Times New Roman"/>
                <w:sz w:val="24"/>
                <w:szCs w:val="24"/>
              </w:rPr>
            </w:pPr>
            <w:r w:rsidRPr="00464C34">
              <w:rPr>
                <w:rFonts w:ascii="Times New Roman" w:hAnsi="Times New Roman"/>
                <w:sz w:val="24"/>
                <w:szCs w:val="24"/>
              </w:rPr>
              <w:t xml:space="preserve">ИНН 0274051582 / </w:t>
            </w:r>
            <w:r w:rsidRPr="000D2911">
              <w:rPr>
                <w:rFonts w:ascii="Times New Roman" w:hAnsi="Times New Roman"/>
                <w:sz w:val="24"/>
                <w:szCs w:val="24"/>
                <w:shd w:val="clear" w:color="auto" w:fill="BFBFBF" w:themeFill="background1" w:themeFillShade="BF"/>
              </w:rPr>
              <w:t>КПП 997250001</w:t>
            </w:r>
            <w:r w:rsidRPr="00464C34">
              <w:rPr>
                <w:rFonts w:ascii="Times New Roman" w:hAnsi="Times New Roman"/>
                <w:sz w:val="24"/>
                <w:szCs w:val="24"/>
              </w:rPr>
              <w:t>, ОГРН 1020202555240;</w:t>
            </w:r>
          </w:p>
          <w:p w:rsidR="00464C34" w:rsidRPr="00464C34" w:rsidRDefault="00464C34" w:rsidP="00464C34">
            <w:pPr>
              <w:spacing w:after="0" w:line="240" w:lineRule="auto"/>
              <w:rPr>
                <w:rFonts w:ascii="Times New Roman" w:hAnsi="Times New Roman"/>
                <w:sz w:val="24"/>
                <w:szCs w:val="24"/>
              </w:rPr>
            </w:pPr>
            <w:r w:rsidRPr="00464C34">
              <w:rPr>
                <w:rFonts w:ascii="Times New Roman" w:hAnsi="Times New Roman"/>
                <w:sz w:val="24"/>
                <w:szCs w:val="24"/>
              </w:rPr>
              <w:t xml:space="preserve">Электронный адрес: </w:t>
            </w:r>
            <w:hyperlink r:id="rId26" w:history="1">
              <w:r w:rsidRPr="00464C34">
                <w:rPr>
                  <w:rFonts w:ascii="Times New Roman" w:hAnsi="Times New Roman"/>
                  <w:color w:val="0000FF"/>
                  <w:sz w:val="24"/>
                  <w:szCs w:val="24"/>
                  <w:u w:val="single"/>
                </w:rPr>
                <w:t>www.bashneft.ru</w:t>
              </w:r>
            </w:hyperlink>
          </w:p>
          <w:p w:rsidR="00464C34" w:rsidRPr="00464C34" w:rsidRDefault="00464C34" w:rsidP="00464C34">
            <w:pPr>
              <w:spacing w:after="0" w:line="240" w:lineRule="auto"/>
              <w:rPr>
                <w:rFonts w:ascii="Times New Roman" w:hAnsi="Times New Roman"/>
                <w:sz w:val="24"/>
                <w:szCs w:val="24"/>
              </w:rPr>
            </w:pPr>
            <w:r w:rsidRPr="000D2911">
              <w:rPr>
                <w:rFonts w:ascii="Times New Roman" w:hAnsi="Times New Roman"/>
                <w:sz w:val="24"/>
                <w:szCs w:val="24"/>
                <w:shd w:val="clear" w:color="auto" w:fill="BFBFBF" w:themeFill="background1" w:themeFillShade="BF"/>
              </w:rPr>
              <w:t>Филиал ПАО АНК «Башнефть» «Башнефть-Уфанефтехим</w:t>
            </w:r>
            <w:r w:rsidRPr="00464C34">
              <w:rPr>
                <w:rFonts w:ascii="Times New Roman" w:hAnsi="Times New Roman"/>
                <w:sz w:val="24"/>
                <w:szCs w:val="24"/>
              </w:rPr>
              <w:t>»</w:t>
            </w:r>
          </w:p>
          <w:p w:rsidR="00464C34" w:rsidRPr="00464C34" w:rsidRDefault="00464C34" w:rsidP="00464C34">
            <w:pPr>
              <w:spacing w:after="0" w:line="240" w:lineRule="auto"/>
              <w:jc w:val="both"/>
              <w:rPr>
                <w:rFonts w:ascii="Times New Roman" w:hAnsi="Times New Roman"/>
                <w:sz w:val="24"/>
                <w:szCs w:val="24"/>
              </w:rPr>
            </w:pPr>
            <w:r w:rsidRPr="00464C34">
              <w:rPr>
                <w:rFonts w:ascii="Times New Roman" w:hAnsi="Times New Roman"/>
                <w:sz w:val="24"/>
                <w:szCs w:val="24"/>
              </w:rPr>
              <w:t>Место нахождения:</w:t>
            </w:r>
          </w:p>
          <w:p w:rsidR="00464C34" w:rsidRPr="00464C34" w:rsidRDefault="00464C34" w:rsidP="00464C34">
            <w:pPr>
              <w:spacing w:after="0" w:line="240" w:lineRule="auto"/>
              <w:jc w:val="both"/>
              <w:rPr>
                <w:rFonts w:ascii="Times New Roman" w:hAnsi="Times New Roman"/>
                <w:sz w:val="24"/>
                <w:szCs w:val="24"/>
              </w:rPr>
            </w:pPr>
            <w:proofErr w:type="gramStart"/>
            <w:r w:rsidRPr="00464C34">
              <w:rPr>
                <w:rFonts w:ascii="Times New Roman" w:hAnsi="Times New Roman"/>
                <w:sz w:val="24"/>
                <w:szCs w:val="24"/>
              </w:rPr>
              <w:t>450077, Российская Федерация, Республика Башкортостан, г. Уфа, ул. К. Маркса, д. 30, корп. 1;</w:t>
            </w:r>
            <w:proofErr w:type="gramEnd"/>
          </w:p>
          <w:p w:rsidR="00464C34" w:rsidRPr="00464C34" w:rsidRDefault="00464C34" w:rsidP="00464C34">
            <w:pPr>
              <w:spacing w:after="0" w:line="240" w:lineRule="auto"/>
              <w:jc w:val="both"/>
              <w:rPr>
                <w:rFonts w:ascii="Times New Roman" w:hAnsi="Times New Roman"/>
                <w:sz w:val="24"/>
                <w:szCs w:val="24"/>
              </w:rPr>
            </w:pPr>
            <w:r w:rsidRPr="00464C34">
              <w:rPr>
                <w:rFonts w:ascii="Times New Roman" w:hAnsi="Times New Roman"/>
                <w:sz w:val="24"/>
                <w:szCs w:val="24"/>
              </w:rPr>
              <w:t>Адрес для направления корреспонденции: 450045, РФ, РБ, г. Уфа, г. Уфа-45;</w:t>
            </w:r>
          </w:p>
          <w:p w:rsidR="00464C34" w:rsidRPr="00464C34" w:rsidRDefault="00464C34" w:rsidP="00464C34">
            <w:pPr>
              <w:spacing w:after="0" w:line="240" w:lineRule="auto"/>
              <w:jc w:val="both"/>
              <w:rPr>
                <w:rFonts w:ascii="Times New Roman" w:hAnsi="Times New Roman"/>
                <w:sz w:val="24"/>
                <w:szCs w:val="24"/>
              </w:rPr>
            </w:pPr>
            <w:r w:rsidRPr="00464C34">
              <w:rPr>
                <w:rFonts w:ascii="Times New Roman" w:hAnsi="Times New Roman"/>
                <w:sz w:val="24"/>
                <w:szCs w:val="24"/>
              </w:rPr>
              <w:t>ИНН 0274051582 / КПП 027743004, ОГРН 1020202555240;</w:t>
            </w:r>
          </w:p>
          <w:p w:rsidR="00464C34" w:rsidRPr="00464C34" w:rsidRDefault="00464C34" w:rsidP="000D2911">
            <w:pPr>
              <w:shd w:val="clear" w:color="auto" w:fill="BFBFBF" w:themeFill="background1" w:themeFillShade="BF"/>
              <w:spacing w:after="0" w:line="240" w:lineRule="auto"/>
              <w:jc w:val="both"/>
              <w:rPr>
                <w:rFonts w:ascii="Times New Roman" w:hAnsi="Times New Roman"/>
                <w:sz w:val="24"/>
                <w:szCs w:val="24"/>
              </w:rPr>
            </w:pPr>
            <w:r w:rsidRPr="00464C34">
              <w:rPr>
                <w:rFonts w:ascii="Times New Roman" w:hAnsi="Times New Roman"/>
                <w:sz w:val="24"/>
                <w:szCs w:val="24"/>
              </w:rPr>
              <w:t xml:space="preserve">Банковские реквизиты: </w:t>
            </w:r>
          </w:p>
          <w:p w:rsidR="00464C34" w:rsidRPr="00464C34" w:rsidRDefault="00464C34" w:rsidP="000D2911">
            <w:pPr>
              <w:shd w:val="clear" w:color="auto" w:fill="BFBFBF" w:themeFill="background1" w:themeFillShade="BF"/>
              <w:spacing w:after="0" w:line="240" w:lineRule="auto"/>
              <w:jc w:val="both"/>
              <w:rPr>
                <w:rFonts w:ascii="Times New Roman" w:hAnsi="Times New Roman"/>
                <w:sz w:val="24"/>
                <w:szCs w:val="24"/>
              </w:rPr>
            </w:pPr>
            <w:r w:rsidRPr="00464C34">
              <w:rPr>
                <w:rFonts w:ascii="Times New Roman" w:hAnsi="Times New Roman"/>
                <w:sz w:val="24"/>
                <w:szCs w:val="24"/>
              </w:rPr>
              <w:t xml:space="preserve">расчетный счет 40702810300000005987 в Акционерном обществе «Всероссийский банк развития регионов» (Банк «ВБРР» АО) в г. </w:t>
            </w:r>
            <w:r w:rsidRPr="00464C34">
              <w:rPr>
                <w:rFonts w:ascii="Times New Roman" w:hAnsi="Times New Roman"/>
                <w:sz w:val="24"/>
                <w:szCs w:val="24"/>
              </w:rPr>
              <w:lastRenderedPageBreak/>
              <w:t xml:space="preserve">Москва, </w:t>
            </w:r>
            <w:proofErr w:type="gramStart"/>
            <w:r w:rsidRPr="00464C34">
              <w:rPr>
                <w:rFonts w:ascii="Times New Roman" w:hAnsi="Times New Roman"/>
                <w:sz w:val="24"/>
                <w:szCs w:val="24"/>
              </w:rPr>
              <w:t>к</w:t>
            </w:r>
            <w:proofErr w:type="gramEnd"/>
            <w:r w:rsidRPr="00464C34">
              <w:rPr>
                <w:rFonts w:ascii="Times New Roman" w:hAnsi="Times New Roman"/>
                <w:sz w:val="24"/>
                <w:szCs w:val="24"/>
              </w:rPr>
              <w:t xml:space="preserve">/с 30101810900000000880 в ГУ </w:t>
            </w:r>
            <w:proofErr w:type="gramStart"/>
            <w:r w:rsidRPr="00464C34">
              <w:rPr>
                <w:rFonts w:ascii="Times New Roman" w:hAnsi="Times New Roman"/>
                <w:sz w:val="24"/>
                <w:szCs w:val="24"/>
              </w:rPr>
              <w:t>БАНКА</w:t>
            </w:r>
            <w:proofErr w:type="gramEnd"/>
            <w:r w:rsidRPr="00464C34">
              <w:rPr>
                <w:rFonts w:ascii="Times New Roman" w:hAnsi="Times New Roman"/>
                <w:sz w:val="24"/>
                <w:szCs w:val="24"/>
              </w:rPr>
              <w:t xml:space="preserve"> РОССИИ ПО ЦФО, </w:t>
            </w:r>
          </w:p>
          <w:p w:rsidR="00464C34" w:rsidRPr="00464C34" w:rsidRDefault="00464C34" w:rsidP="000D2911">
            <w:pPr>
              <w:shd w:val="clear" w:color="auto" w:fill="BFBFBF" w:themeFill="background1" w:themeFillShade="BF"/>
              <w:spacing w:after="0" w:line="240" w:lineRule="auto"/>
              <w:jc w:val="both"/>
              <w:rPr>
                <w:rFonts w:ascii="Times New Roman" w:hAnsi="Times New Roman"/>
                <w:sz w:val="24"/>
                <w:szCs w:val="24"/>
              </w:rPr>
            </w:pPr>
            <w:r w:rsidRPr="00464C34">
              <w:rPr>
                <w:rFonts w:ascii="Times New Roman" w:hAnsi="Times New Roman"/>
                <w:sz w:val="24"/>
                <w:szCs w:val="24"/>
              </w:rPr>
              <w:t>БИК 044525880,</w:t>
            </w:r>
          </w:p>
          <w:p w:rsidR="00464C34" w:rsidRPr="00464C34" w:rsidRDefault="00464C34" w:rsidP="00464C34">
            <w:pPr>
              <w:spacing w:after="0" w:line="240" w:lineRule="auto"/>
              <w:rPr>
                <w:rFonts w:ascii="Times New Roman" w:hAnsi="Times New Roman"/>
                <w:sz w:val="24"/>
                <w:szCs w:val="24"/>
                <w:lang w:eastAsia="ru-RU"/>
              </w:rPr>
            </w:pPr>
            <w:r w:rsidRPr="00464C34">
              <w:rPr>
                <w:rFonts w:ascii="Times New Roman" w:hAnsi="Times New Roman"/>
                <w:sz w:val="24"/>
                <w:szCs w:val="24"/>
                <w:lang w:eastAsia="ru-RU"/>
              </w:rPr>
              <w:t xml:space="preserve">Электронный адрес: </w:t>
            </w:r>
            <w:hyperlink r:id="rId27" w:history="1">
              <w:r w:rsidRPr="00464C34">
                <w:rPr>
                  <w:rFonts w:ascii="Times New Roman" w:hAnsi="Times New Roman"/>
                  <w:color w:val="0000FF"/>
                  <w:sz w:val="24"/>
                  <w:szCs w:val="24"/>
                  <w:u w:val="single"/>
                  <w:lang w:eastAsia="ru-RU"/>
                </w:rPr>
                <w:t>www.bashneft.ru</w:t>
              </w:r>
            </w:hyperlink>
          </w:p>
          <w:p w:rsidR="00A863A2" w:rsidRPr="006B398B" w:rsidRDefault="00A863A2" w:rsidP="00E07FEA">
            <w:pPr>
              <w:spacing w:after="0" w:line="240" w:lineRule="exact"/>
              <w:jc w:val="both"/>
              <w:rPr>
                <w:rFonts w:ascii="Times New Roman" w:hAnsi="Times New Roman"/>
                <w:sz w:val="24"/>
                <w:szCs w:val="24"/>
              </w:rPr>
            </w:pPr>
          </w:p>
        </w:tc>
        <w:tc>
          <w:tcPr>
            <w:tcW w:w="238" w:type="dxa"/>
          </w:tcPr>
          <w:p w:rsidR="00A863A2" w:rsidRPr="006B398B" w:rsidRDefault="00A863A2" w:rsidP="00E07FEA">
            <w:pPr>
              <w:spacing w:after="0" w:line="240" w:lineRule="exact"/>
              <w:rPr>
                <w:rFonts w:ascii="Times New Roman" w:hAnsi="Times New Roman"/>
                <w:sz w:val="24"/>
                <w:szCs w:val="24"/>
              </w:rPr>
            </w:pPr>
          </w:p>
        </w:tc>
      </w:tr>
      <w:tr w:rsidR="00A863A2" w:rsidRPr="006B398B" w:rsidTr="00E07FEA">
        <w:tblPrEx>
          <w:tblLook w:val="00A0" w:firstRow="1" w:lastRow="0" w:firstColumn="1" w:lastColumn="0" w:noHBand="0" w:noVBand="0"/>
        </w:tblPrEx>
        <w:trPr>
          <w:trHeight w:val="183"/>
        </w:trPr>
        <w:tc>
          <w:tcPr>
            <w:tcW w:w="5420" w:type="dxa"/>
            <w:gridSpan w:val="3"/>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lastRenderedPageBreak/>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73" w:type="dxa"/>
            <w:gridSpan w:val="2"/>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666A8D" w:rsidRDefault="00666A8D" w:rsidP="00666A8D">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666A8D" w:rsidP="00666A8D">
            <w:pPr>
              <w:pStyle w:val="aff3"/>
              <w:rPr>
                <w:rFonts w:ascii="Times New Roman" w:hAnsi="Times New Roman"/>
                <w:sz w:val="24"/>
                <w:szCs w:val="24"/>
              </w:rPr>
            </w:pPr>
            <w:r>
              <w:rPr>
                <w:rFonts w:ascii="Times New Roman" w:hAnsi="Times New Roman"/>
                <w:sz w:val="24"/>
                <w:szCs w:val="24"/>
              </w:rPr>
              <w:t>___</w:t>
            </w:r>
            <w:r w:rsidR="00A863A2" w:rsidRPr="006B398B">
              <w:rPr>
                <w:rFonts w:ascii="Times New Roman" w:hAnsi="Times New Roman"/>
                <w:sz w:val="24"/>
                <w:szCs w:val="24"/>
              </w:rPr>
              <w:t>______________________________</w:t>
            </w:r>
          </w:p>
        </w:tc>
      </w:tr>
      <w:tr w:rsidR="00A863A2" w:rsidRPr="006B398B" w:rsidTr="00E07FEA">
        <w:tblPrEx>
          <w:tblLook w:val="00A0" w:firstRow="1" w:lastRow="0" w:firstColumn="1" w:lastColumn="0" w:noHBand="0" w:noVBand="0"/>
        </w:tblPrEx>
        <w:trPr>
          <w:trHeight w:val="183"/>
        </w:trPr>
        <w:tc>
          <w:tcPr>
            <w:tcW w:w="5420" w:type="dxa"/>
            <w:gridSpan w:val="3"/>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73" w:type="dxa"/>
            <w:gridSpan w:val="2"/>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pStyle w:val="afe"/>
        <w:rPr>
          <w:sz w:val="24"/>
          <w:szCs w:val="24"/>
        </w:rPr>
      </w:pPr>
    </w:p>
    <w:p w:rsidR="00A863A2" w:rsidRPr="006B398B" w:rsidRDefault="00A863A2" w:rsidP="00A863A2">
      <w:pPr>
        <w:pStyle w:val="afe"/>
        <w:rPr>
          <w:sz w:val="24"/>
          <w:szCs w:val="24"/>
        </w:rPr>
      </w:pPr>
    </w:p>
    <w:p w:rsidR="00A863A2" w:rsidRPr="006B398B" w:rsidRDefault="00A863A2" w:rsidP="00A863A2">
      <w:pPr>
        <w:pStyle w:val="afe"/>
        <w:rPr>
          <w:sz w:val="24"/>
          <w:szCs w:val="24"/>
        </w:rPr>
        <w:sectPr w:rsidR="00A863A2" w:rsidRPr="006B398B" w:rsidSect="00E07FEA">
          <w:footerReference w:type="default" r:id="rId28"/>
          <w:pgSz w:w="11906" w:h="16838"/>
          <w:pgMar w:top="567" w:right="567" w:bottom="992" w:left="851" w:header="709" w:footer="709" w:gutter="0"/>
          <w:cols w:space="708"/>
          <w:docGrid w:linePitch="360"/>
        </w:sectPr>
      </w:pPr>
    </w:p>
    <w:p w:rsidR="00A863A2" w:rsidRPr="006B398B" w:rsidRDefault="00A863A2" w:rsidP="00A863A2">
      <w:pPr>
        <w:pStyle w:val="afe"/>
        <w:rPr>
          <w:sz w:val="24"/>
          <w:szCs w:val="24"/>
        </w:rPr>
      </w:pPr>
    </w:p>
    <w:p w:rsidR="00A863A2" w:rsidRPr="006B398B" w:rsidRDefault="00A863A2" w:rsidP="00A863A2">
      <w:pPr>
        <w:spacing w:after="0" w:line="240" w:lineRule="auto"/>
        <w:ind w:left="6237"/>
        <w:rPr>
          <w:rFonts w:ascii="Times New Roman" w:hAnsi="Times New Roman"/>
          <w:b/>
          <w:sz w:val="24"/>
          <w:szCs w:val="24"/>
          <w:lang w:eastAsia="ru-RU"/>
        </w:rPr>
      </w:pPr>
      <w:r w:rsidRPr="006B398B">
        <w:rPr>
          <w:rFonts w:ascii="Times New Roman" w:hAnsi="Times New Roman"/>
          <w:b/>
          <w:sz w:val="24"/>
          <w:szCs w:val="24"/>
          <w:lang w:eastAsia="ru-RU"/>
        </w:rPr>
        <w:t>Приложение № 1</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line="240" w:lineRule="auto"/>
        <w:rPr>
          <w:rFonts w:ascii="Times New Roman" w:hAnsi="Times New Roman"/>
          <w:sz w:val="24"/>
          <w:szCs w:val="24"/>
        </w:rPr>
      </w:pPr>
      <w:r w:rsidRPr="006B398B">
        <w:rPr>
          <w:rFonts w:ascii="Times New Roman" w:hAnsi="Times New Roman"/>
          <w:sz w:val="24"/>
          <w:szCs w:val="24"/>
          <w:lang w:eastAsia="ru-RU"/>
        </w:rPr>
        <w:t xml:space="preserve">                                                                                                        № _____________________</w:t>
      </w:r>
    </w:p>
    <w:p w:rsidR="00A863A2" w:rsidRPr="006B398B" w:rsidRDefault="00A863A2" w:rsidP="00A863A2">
      <w:pPr>
        <w:spacing w:line="240" w:lineRule="auto"/>
        <w:jc w:val="right"/>
        <w:rPr>
          <w:rFonts w:ascii="Times New Roman" w:hAnsi="Times New Roman"/>
          <w:sz w:val="24"/>
          <w:szCs w:val="24"/>
        </w:rPr>
      </w:pPr>
    </w:p>
    <w:p w:rsidR="00A863A2" w:rsidRPr="006B398B" w:rsidRDefault="00A863A2" w:rsidP="00A863A2">
      <w:pPr>
        <w:spacing w:after="0" w:line="240" w:lineRule="auto"/>
        <w:jc w:val="center"/>
        <w:rPr>
          <w:rFonts w:ascii="Times New Roman" w:hAnsi="Times New Roman"/>
          <w:b/>
          <w:sz w:val="24"/>
          <w:szCs w:val="24"/>
        </w:rPr>
      </w:pPr>
      <w:r w:rsidRPr="006B398B">
        <w:rPr>
          <w:rFonts w:ascii="Times New Roman" w:hAnsi="Times New Roman"/>
          <w:b/>
          <w:sz w:val="24"/>
          <w:szCs w:val="24"/>
        </w:rPr>
        <w:t>Сведения</w:t>
      </w:r>
    </w:p>
    <w:p w:rsidR="00A863A2" w:rsidRPr="006B398B" w:rsidRDefault="00A863A2" w:rsidP="00A863A2">
      <w:pPr>
        <w:spacing w:after="0" w:line="240" w:lineRule="auto"/>
        <w:jc w:val="center"/>
        <w:rPr>
          <w:rFonts w:ascii="Times New Roman" w:hAnsi="Times New Roman"/>
          <w:b/>
          <w:sz w:val="24"/>
          <w:szCs w:val="24"/>
        </w:rPr>
      </w:pPr>
      <w:r w:rsidRPr="006B398B">
        <w:rPr>
          <w:rFonts w:ascii="Times New Roman" w:hAnsi="Times New Roman"/>
          <w:b/>
          <w:sz w:val="24"/>
          <w:szCs w:val="24"/>
        </w:rPr>
        <w:t xml:space="preserve">о режиме приема сточных вод </w:t>
      </w:r>
    </w:p>
    <w:p w:rsidR="00A863A2" w:rsidRPr="006B398B" w:rsidRDefault="00A863A2" w:rsidP="00A863A2">
      <w:pPr>
        <w:spacing w:after="0" w:line="240" w:lineRule="auto"/>
        <w:jc w:val="center"/>
        <w:rPr>
          <w:rFonts w:ascii="Times New Roman" w:hAnsi="Times New Roman"/>
          <w:b/>
          <w:sz w:val="24"/>
          <w:szCs w:val="24"/>
        </w:rPr>
      </w:pP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
        <w:gridCol w:w="2956"/>
        <w:gridCol w:w="3391"/>
        <w:gridCol w:w="3389"/>
      </w:tblGrid>
      <w:tr w:rsidR="00A863A2" w:rsidRPr="006B398B" w:rsidTr="00E07FEA">
        <w:tc>
          <w:tcPr>
            <w:tcW w:w="452"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w:t>
            </w:r>
          </w:p>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proofErr w:type="gramStart"/>
            <w:r w:rsidRPr="006B398B">
              <w:rPr>
                <w:rFonts w:ascii="Times New Roman" w:hAnsi="Times New Roman"/>
                <w:sz w:val="24"/>
                <w:szCs w:val="24"/>
                <w:lang w:eastAsia="ru-RU"/>
              </w:rPr>
              <w:t>п</w:t>
            </w:r>
            <w:proofErr w:type="gramEnd"/>
            <w:r w:rsidRPr="006B398B">
              <w:rPr>
                <w:rFonts w:ascii="Times New Roman" w:hAnsi="Times New Roman"/>
                <w:sz w:val="24"/>
                <w:szCs w:val="24"/>
                <w:lang w:eastAsia="ru-RU"/>
              </w:rPr>
              <w:t>/п</w:t>
            </w:r>
          </w:p>
        </w:tc>
        <w:tc>
          <w:tcPr>
            <w:tcW w:w="1381"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Наименование объекта</w:t>
            </w:r>
          </w:p>
        </w:tc>
        <w:tc>
          <w:tcPr>
            <w:tcW w:w="1584"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Максимальный расход сточных вод</w:t>
            </w:r>
          </w:p>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(часовой), м</w:t>
            </w:r>
            <w:r w:rsidRPr="006B398B">
              <w:rPr>
                <w:rFonts w:ascii="Times New Roman" w:hAnsi="Times New Roman"/>
                <w:sz w:val="24"/>
                <w:szCs w:val="24"/>
                <w:vertAlign w:val="superscript"/>
                <w:lang w:eastAsia="ru-RU"/>
              </w:rPr>
              <w:t>3</w:t>
            </w:r>
          </w:p>
        </w:tc>
        <w:tc>
          <w:tcPr>
            <w:tcW w:w="1584"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Максимальный расход сточных вод</w:t>
            </w:r>
          </w:p>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(секундный), м</w:t>
            </w:r>
            <w:r w:rsidRPr="006B398B">
              <w:rPr>
                <w:rFonts w:ascii="Times New Roman" w:hAnsi="Times New Roman"/>
                <w:sz w:val="24"/>
                <w:szCs w:val="24"/>
                <w:vertAlign w:val="superscript"/>
                <w:lang w:eastAsia="ru-RU"/>
              </w:rPr>
              <w:t>3</w:t>
            </w:r>
          </w:p>
        </w:tc>
      </w:tr>
      <w:tr w:rsidR="00A863A2" w:rsidRPr="006B398B" w:rsidTr="00E07FEA">
        <w:tc>
          <w:tcPr>
            <w:tcW w:w="452"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1</w:t>
            </w:r>
          </w:p>
        </w:tc>
        <w:tc>
          <w:tcPr>
            <w:tcW w:w="1381"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2</w:t>
            </w:r>
          </w:p>
        </w:tc>
        <w:tc>
          <w:tcPr>
            <w:tcW w:w="1584"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3</w:t>
            </w:r>
          </w:p>
        </w:tc>
        <w:tc>
          <w:tcPr>
            <w:tcW w:w="1584"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4</w:t>
            </w:r>
          </w:p>
        </w:tc>
      </w:tr>
      <w:tr w:rsidR="00A863A2" w:rsidRPr="006B398B" w:rsidTr="00E07FEA">
        <w:tc>
          <w:tcPr>
            <w:tcW w:w="452"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p>
        </w:tc>
        <w:tc>
          <w:tcPr>
            <w:tcW w:w="1381" w:type="pct"/>
          </w:tcPr>
          <w:p w:rsidR="00A863A2" w:rsidRPr="006B398B" w:rsidRDefault="00A863A2" w:rsidP="00E07FEA">
            <w:pPr>
              <w:tabs>
                <w:tab w:val="left" w:pos="284"/>
                <w:tab w:val="left" w:pos="567"/>
                <w:tab w:val="left" w:pos="927"/>
              </w:tabs>
              <w:spacing w:after="0" w:line="240" w:lineRule="auto"/>
              <w:ind w:left="-156" w:right="-109"/>
              <w:jc w:val="center"/>
              <w:rPr>
                <w:rFonts w:ascii="Times New Roman" w:hAnsi="Times New Roman"/>
                <w:lang w:eastAsia="ru-RU"/>
              </w:rPr>
            </w:pPr>
          </w:p>
        </w:tc>
        <w:tc>
          <w:tcPr>
            <w:tcW w:w="1584"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p>
        </w:tc>
        <w:tc>
          <w:tcPr>
            <w:tcW w:w="1584" w:type="pct"/>
          </w:tcPr>
          <w:p w:rsidR="00A863A2" w:rsidRPr="006B398B" w:rsidRDefault="00A863A2" w:rsidP="00E07FEA">
            <w:pPr>
              <w:tabs>
                <w:tab w:val="left" w:pos="284"/>
                <w:tab w:val="left" w:pos="567"/>
                <w:tab w:val="left" w:pos="927"/>
              </w:tabs>
              <w:spacing w:after="0" w:line="240" w:lineRule="auto"/>
              <w:jc w:val="center"/>
              <w:rPr>
                <w:rFonts w:ascii="Times New Roman" w:hAnsi="Times New Roman"/>
                <w:sz w:val="24"/>
                <w:szCs w:val="24"/>
                <w:lang w:eastAsia="ru-RU"/>
              </w:rPr>
            </w:pPr>
          </w:p>
        </w:tc>
      </w:tr>
    </w:tbl>
    <w:tbl>
      <w:tblPr>
        <w:tblW w:w="10605" w:type="dxa"/>
        <w:tblLook w:val="00A0" w:firstRow="1" w:lastRow="0" w:firstColumn="1" w:lastColumn="0" w:noHBand="0" w:noVBand="0"/>
      </w:tblPr>
      <w:tblGrid>
        <w:gridCol w:w="4455"/>
        <w:gridCol w:w="920"/>
        <w:gridCol w:w="4196"/>
        <w:gridCol w:w="885"/>
        <w:gridCol w:w="149"/>
      </w:tblGrid>
      <w:tr w:rsidR="00A863A2" w:rsidRPr="006B398B" w:rsidTr="00E07FEA">
        <w:trPr>
          <w:gridAfter w:val="2"/>
          <w:wAfter w:w="1034" w:type="dxa"/>
        </w:trPr>
        <w:tc>
          <w:tcPr>
            <w:tcW w:w="4455" w:type="dxa"/>
          </w:tcPr>
          <w:p w:rsidR="00A863A2" w:rsidRPr="006B398B" w:rsidRDefault="00A863A2" w:rsidP="00E07FEA">
            <w:pPr>
              <w:spacing w:after="0" w:line="240" w:lineRule="auto"/>
              <w:jc w:val="both"/>
              <w:rPr>
                <w:rFonts w:ascii="Times New Roman" w:hAnsi="Times New Roman"/>
                <w:sz w:val="24"/>
                <w:szCs w:val="24"/>
                <w:lang w:eastAsia="ru-RU"/>
              </w:rPr>
            </w:pPr>
          </w:p>
        </w:tc>
        <w:tc>
          <w:tcPr>
            <w:tcW w:w="5116" w:type="dxa"/>
            <w:gridSpan w:val="2"/>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gridAfter w:val="2"/>
          <w:wAfter w:w="1034" w:type="dxa"/>
        </w:trPr>
        <w:tc>
          <w:tcPr>
            <w:tcW w:w="4455" w:type="dxa"/>
          </w:tcPr>
          <w:p w:rsidR="00A863A2" w:rsidRPr="006B398B" w:rsidRDefault="00A863A2" w:rsidP="00E07FEA">
            <w:pPr>
              <w:spacing w:after="0" w:line="240" w:lineRule="auto"/>
              <w:jc w:val="both"/>
              <w:rPr>
                <w:rFonts w:ascii="Times New Roman" w:hAnsi="Times New Roman"/>
                <w:sz w:val="24"/>
                <w:szCs w:val="24"/>
                <w:lang w:eastAsia="ru-RU"/>
              </w:rPr>
            </w:pPr>
          </w:p>
        </w:tc>
        <w:tc>
          <w:tcPr>
            <w:tcW w:w="5116" w:type="dxa"/>
            <w:gridSpan w:val="2"/>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gridAfter w:val="1"/>
          <w:wAfter w:w="149" w:type="dxa"/>
        </w:trPr>
        <w:tc>
          <w:tcPr>
            <w:tcW w:w="10456" w:type="dxa"/>
            <w:gridSpan w:val="4"/>
          </w:tcPr>
          <w:p w:rsidR="00A863A2" w:rsidRPr="006B398B" w:rsidRDefault="00A863A2" w:rsidP="00E07FEA">
            <w:pPr>
              <w:tabs>
                <w:tab w:val="left" w:pos="284"/>
                <w:tab w:val="left" w:pos="567"/>
                <w:tab w:val="left" w:pos="927"/>
              </w:tabs>
              <w:spacing w:after="0" w:line="240" w:lineRule="auto"/>
              <w:jc w:val="center"/>
              <w:rPr>
                <w:sz w:val="24"/>
                <w:szCs w:val="24"/>
                <w:lang w:eastAsia="ru-RU"/>
              </w:rPr>
            </w:pPr>
          </w:p>
          <w:p w:rsidR="00A863A2" w:rsidRPr="006B398B" w:rsidRDefault="00A863A2" w:rsidP="00E07FEA">
            <w:pPr>
              <w:tabs>
                <w:tab w:val="left" w:pos="284"/>
                <w:tab w:val="left" w:pos="567"/>
                <w:tab w:val="left" w:pos="927"/>
              </w:tabs>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Режим установлен с __________________ по _________________ 20__ г.</w:t>
            </w:r>
          </w:p>
          <w:p w:rsidR="00A863A2" w:rsidRPr="006B398B" w:rsidRDefault="00A863A2" w:rsidP="00E07FEA">
            <w:pPr>
              <w:tabs>
                <w:tab w:val="left" w:pos="284"/>
                <w:tab w:val="left" w:pos="567"/>
                <w:tab w:val="left" w:pos="927"/>
              </w:tabs>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Допустимые  перерывы   в   продолжительности    приема    сточных   вод  __________________.</w:t>
            </w:r>
          </w:p>
          <w:p w:rsidR="00A863A2" w:rsidRPr="006B398B" w:rsidRDefault="00A863A2" w:rsidP="00E07FEA">
            <w:pPr>
              <w:tabs>
                <w:tab w:val="left" w:pos="284"/>
                <w:tab w:val="left" w:pos="567"/>
                <w:tab w:val="left" w:pos="927"/>
              </w:tabs>
              <w:spacing w:after="0" w:line="240" w:lineRule="auto"/>
              <w:jc w:val="center"/>
              <w:rPr>
                <w:sz w:val="24"/>
                <w:szCs w:val="24"/>
                <w:lang w:eastAsia="ru-RU"/>
              </w:rPr>
            </w:pPr>
          </w:p>
        </w:tc>
      </w:tr>
      <w:tr w:rsidR="00A863A2" w:rsidRPr="006B398B" w:rsidTr="00E07FEA">
        <w:tc>
          <w:tcPr>
            <w:tcW w:w="5375" w:type="dxa"/>
            <w:gridSpan w:val="2"/>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gridSpan w:val="3"/>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E07FEA"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gridSpan w:val="2"/>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gridSpan w:val="3"/>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line="240" w:lineRule="auto"/>
        <w:jc w:val="both"/>
        <w:rPr>
          <w:rFonts w:ascii="Times New Roman" w:hAnsi="Times New Roman"/>
          <w:b/>
          <w:sz w:val="24"/>
          <w:szCs w:val="24"/>
        </w:rPr>
      </w:pPr>
    </w:p>
    <w:p w:rsidR="00A863A2" w:rsidRPr="006B398B" w:rsidRDefault="00A863A2" w:rsidP="00A863A2">
      <w:pPr>
        <w:spacing w:line="240" w:lineRule="auto"/>
        <w:jc w:val="both"/>
        <w:rPr>
          <w:rFonts w:ascii="Times New Roman" w:hAnsi="Times New Roman"/>
          <w:b/>
          <w:sz w:val="24"/>
          <w:szCs w:val="24"/>
        </w:rPr>
      </w:pPr>
      <w:r w:rsidRPr="006B398B">
        <w:rPr>
          <w:rFonts w:ascii="Times New Roman" w:hAnsi="Times New Roman"/>
          <w:b/>
          <w:sz w:val="24"/>
          <w:szCs w:val="24"/>
        </w:rPr>
        <w:br w:type="page"/>
      </w:r>
    </w:p>
    <w:p w:rsidR="00A863A2" w:rsidRPr="006B398B" w:rsidRDefault="00A863A2" w:rsidP="00A863A2">
      <w:pPr>
        <w:spacing w:after="0" w:line="240" w:lineRule="auto"/>
        <w:ind w:left="6237"/>
        <w:rPr>
          <w:rFonts w:ascii="Times New Roman" w:eastAsiaTheme="minorHAnsi" w:hAnsi="Times New Roman"/>
          <w:b/>
          <w:sz w:val="24"/>
          <w:szCs w:val="24"/>
          <w:lang w:eastAsia="ru-RU"/>
        </w:rPr>
      </w:pPr>
      <w:r w:rsidRPr="006B398B">
        <w:rPr>
          <w:rFonts w:ascii="Times New Roman" w:eastAsiaTheme="minorHAnsi" w:hAnsi="Times New Roman"/>
          <w:b/>
          <w:sz w:val="24"/>
          <w:szCs w:val="24"/>
          <w:lang w:eastAsia="ru-RU"/>
        </w:rPr>
        <w:lastRenderedPageBreak/>
        <w:t>Приложение № 2</w:t>
      </w:r>
    </w:p>
    <w:p w:rsidR="00A863A2" w:rsidRPr="006B398B" w:rsidRDefault="00A863A2" w:rsidP="00A863A2">
      <w:pPr>
        <w:spacing w:after="0" w:line="240" w:lineRule="auto"/>
        <w:ind w:left="6237"/>
        <w:rPr>
          <w:rFonts w:ascii="Times New Roman" w:eastAsiaTheme="minorHAnsi" w:hAnsi="Times New Roman"/>
          <w:sz w:val="24"/>
          <w:szCs w:val="24"/>
          <w:lang w:eastAsia="ru-RU"/>
        </w:rPr>
      </w:pPr>
      <w:r w:rsidRPr="006B398B">
        <w:rPr>
          <w:rFonts w:ascii="Times New Roman" w:eastAsiaTheme="minorHAnsi"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after="0" w:line="240" w:lineRule="auto"/>
        <w:ind w:left="6237"/>
        <w:rPr>
          <w:rFonts w:ascii="Times New Roman" w:eastAsiaTheme="minorHAnsi" w:hAnsi="Times New Roman"/>
          <w:sz w:val="24"/>
          <w:szCs w:val="24"/>
          <w:lang w:eastAsia="ru-RU"/>
        </w:rPr>
      </w:pPr>
      <w:r w:rsidRPr="006B398B">
        <w:rPr>
          <w:rFonts w:ascii="Times New Roman" w:hAnsi="Times New Roman"/>
          <w:sz w:val="24"/>
          <w:szCs w:val="24"/>
          <w:lang w:eastAsia="ru-RU"/>
        </w:rPr>
        <w:t>№ _____________________</w:t>
      </w:r>
    </w:p>
    <w:p w:rsidR="00A863A2" w:rsidRPr="006B398B" w:rsidRDefault="00A863A2" w:rsidP="00A863A2">
      <w:pPr>
        <w:spacing w:after="0" w:line="240" w:lineRule="auto"/>
        <w:ind w:left="6237"/>
        <w:rPr>
          <w:rFonts w:ascii="Times New Roman" w:eastAsiaTheme="minorHAnsi" w:hAnsi="Times New Roman"/>
          <w:sz w:val="24"/>
          <w:szCs w:val="24"/>
          <w:lang w:eastAsia="ru-RU"/>
        </w:rPr>
      </w:pPr>
    </w:p>
    <w:p w:rsidR="00A863A2" w:rsidRPr="006B398B" w:rsidRDefault="00A863A2" w:rsidP="00A863A2">
      <w:pPr>
        <w:spacing w:after="0" w:line="240" w:lineRule="auto"/>
        <w:ind w:left="6237"/>
        <w:rPr>
          <w:rFonts w:ascii="Times New Roman" w:eastAsiaTheme="minorHAnsi" w:hAnsi="Times New Roman"/>
          <w:sz w:val="6"/>
          <w:szCs w:val="6"/>
          <w:lang w:eastAsia="ru-RU"/>
        </w:rPr>
      </w:pPr>
    </w:p>
    <w:p w:rsidR="00A863A2" w:rsidRPr="006B398B" w:rsidRDefault="00A863A2" w:rsidP="00A863A2">
      <w:pPr>
        <w:spacing w:after="0" w:line="240" w:lineRule="auto"/>
        <w:jc w:val="center"/>
        <w:rPr>
          <w:rFonts w:ascii="Times New Roman" w:eastAsiaTheme="minorHAnsi" w:hAnsi="Times New Roman"/>
          <w:b/>
          <w:sz w:val="24"/>
          <w:szCs w:val="24"/>
        </w:rPr>
      </w:pPr>
      <w:r w:rsidRPr="006B398B">
        <w:rPr>
          <w:rFonts w:ascii="Times New Roman" w:eastAsiaTheme="minorHAnsi" w:hAnsi="Times New Roman"/>
          <w:b/>
          <w:sz w:val="24"/>
          <w:szCs w:val="24"/>
        </w:rPr>
        <w:t xml:space="preserve">Акт  о разграничении </w:t>
      </w:r>
    </w:p>
    <w:p w:rsidR="00A863A2" w:rsidRPr="006B398B" w:rsidRDefault="00A863A2" w:rsidP="00A863A2">
      <w:pPr>
        <w:spacing w:after="0" w:line="240" w:lineRule="auto"/>
        <w:jc w:val="center"/>
        <w:rPr>
          <w:rFonts w:ascii="Times New Roman" w:eastAsiaTheme="minorHAnsi" w:hAnsi="Times New Roman"/>
          <w:b/>
          <w:sz w:val="24"/>
          <w:szCs w:val="24"/>
        </w:rPr>
      </w:pPr>
      <w:r w:rsidRPr="006B398B">
        <w:rPr>
          <w:rFonts w:ascii="Times New Roman" w:eastAsiaTheme="minorHAnsi" w:hAnsi="Times New Roman"/>
          <w:b/>
          <w:sz w:val="24"/>
          <w:szCs w:val="24"/>
        </w:rPr>
        <w:t xml:space="preserve">эксплуатационной ответственности </w:t>
      </w:r>
    </w:p>
    <w:p w:rsidR="00A863A2" w:rsidRPr="006B398B" w:rsidRDefault="00A863A2" w:rsidP="00A863A2">
      <w:pPr>
        <w:spacing w:after="0" w:line="240" w:lineRule="auto"/>
        <w:jc w:val="center"/>
        <w:rPr>
          <w:rFonts w:ascii="Times New Roman" w:eastAsiaTheme="minorHAnsi" w:hAnsi="Times New Roman"/>
          <w:b/>
          <w:sz w:val="24"/>
          <w:szCs w:val="24"/>
        </w:rPr>
      </w:pPr>
    </w:p>
    <w:p w:rsidR="00A863A2" w:rsidRPr="006B398B" w:rsidRDefault="00A863A2" w:rsidP="00A863A2">
      <w:pPr>
        <w:spacing w:after="0" w:line="240" w:lineRule="auto"/>
        <w:jc w:val="center"/>
        <w:rPr>
          <w:rFonts w:ascii="Times New Roman" w:eastAsiaTheme="minorHAnsi" w:hAnsi="Times New Roman"/>
          <w:b/>
          <w:sz w:val="6"/>
          <w:szCs w:val="6"/>
        </w:rPr>
      </w:pPr>
    </w:p>
    <w:p w:rsidR="00A863A2" w:rsidRPr="006B398B" w:rsidRDefault="008073D5" w:rsidP="00A863A2">
      <w:pPr>
        <w:spacing w:after="0" w:line="240" w:lineRule="auto"/>
        <w:ind w:firstLine="708"/>
        <w:jc w:val="both"/>
        <w:rPr>
          <w:rFonts w:ascii="Times New Roman" w:hAnsi="Times New Roman"/>
          <w:sz w:val="24"/>
          <w:szCs w:val="24"/>
          <w:lang w:eastAsia="ru-RU"/>
        </w:rPr>
      </w:pPr>
      <w:r w:rsidRPr="008073D5">
        <w:rPr>
          <w:rFonts w:ascii="Times New Roman" w:hAnsi="Times New Roman"/>
          <w:b/>
          <w:sz w:val="24"/>
          <w:szCs w:val="24"/>
          <w:lang w:eastAsia="ru-RU"/>
        </w:rPr>
        <w:t>Публичное акционерное общество «Акционерная нефтяная Компания «Башнефть» (ПАО АНК «Башнефть»)</w:t>
      </w:r>
      <w:r w:rsidR="00A863A2" w:rsidRPr="006B398B">
        <w:rPr>
          <w:rFonts w:ascii="Times New Roman" w:hAnsi="Times New Roman"/>
          <w:sz w:val="24"/>
          <w:szCs w:val="24"/>
          <w:lang w:eastAsia="ru-RU"/>
        </w:rPr>
        <w:t xml:space="preserve">, именуемое в дальнейшем «Организация», в лице __________________________, действующего на основании ________________________, с одной стороны, и </w:t>
      </w:r>
    </w:p>
    <w:p w:rsidR="00A863A2" w:rsidRPr="006B398B" w:rsidRDefault="00A863A2" w:rsidP="00A863A2">
      <w:pPr>
        <w:spacing w:after="0" w:line="240" w:lineRule="auto"/>
        <w:ind w:firstLine="708"/>
        <w:jc w:val="both"/>
        <w:rPr>
          <w:rFonts w:ascii="Times New Roman" w:hAnsi="Times New Roman"/>
          <w:sz w:val="24"/>
          <w:szCs w:val="24"/>
          <w:lang w:eastAsia="ru-RU"/>
        </w:rPr>
      </w:pPr>
      <w:r w:rsidRPr="006B398B">
        <w:rPr>
          <w:rFonts w:ascii="Times New Roman" w:hAnsi="Times New Roman"/>
          <w:sz w:val="24"/>
          <w:szCs w:val="24"/>
          <w:lang w:eastAsia="ru-RU"/>
        </w:rPr>
        <w:t xml:space="preserve">_____________ (_____________), именуемое в дальнейшем «Абонент», в лице </w:t>
      </w:r>
      <w:r w:rsidRPr="006B398B">
        <w:rPr>
          <w:rFonts w:ascii="Times New Roman" w:hAnsi="Times New Roman"/>
          <w:sz w:val="24"/>
          <w:szCs w:val="24"/>
        </w:rPr>
        <w:t>_________________</w:t>
      </w:r>
      <w:r w:rsidRPr="006B398B">
        <w:rPr>
          <w:rFonts w:ascii="Times New Roman" w:hAnsi="Times New Roman"/>
          <w:sz w:val="24"/>
        </w:rPr>
        <w:t xml:space="preserve">, </w:t>
      </w:r>
      <w:r w:rsidRPr="006B398B">
        <w:rPr>
          <w:rFonts w:ascii="Times New Roman" w:hAnsi="Times New Roman"/>
          <w:sz w:val="24"/>
          <w:szCs w:val="24"/>
          <w:lang w:eastAsia="ru-RU"/>
        </w:rPr>
        <w:t>действующего  на основании ____________________, с другой стороны, совместно именуемые – Стороны, составили настоящий Акт о том, что Границей раздела эксплуатационной ответственности по канализационным сетям Организации и Абонента является:</w:t>
      </w:r>
    </w:p>
    <w:p w:rsidR="00A863A2" w:rsidRPr="006B398B" w:rsidRDefault="00A863A2" w:rsidP="00A863A2">
      <w:pPr>
        <w:spacing w:after="0" w:line="240" w:lineRule="auto"/>
        <w:ind w:firstLine="708"/>
        <w:jc w:val="both"/>
        <w:rPr>
          <w:rFonts w:ascii="Times New Roman" w:hAnsi="Times New Roman"/>
          <w:sz w:val="24"/>
          <w:szCs w:val="24"/>
          <w:lang w:eastAsia="ru-RU"/>
        </w:rPr>
      </w:pPr>
      <w:r w:rsidRPr="006B398B">
        <w:rPr>
          <w:rFonts w:ascii="Times New Roman" w:hAnsi="Times New Roman"/>
          <w:sz w:val="24"/>
          <w:szCs w:val="24"/>
          <w:lang w:eastAsia="ru-RU"/>
        </w:rPr>
        <w:t xml:space="preserve"> </w:t>
      </w:r>
    </w:p>
    <w:p w:rsidR="00A863A2" w:rsidRPr="006B398B" w:rsidRDefault="00A863A2" w:rsidP="00A863A2">
      <w:pPr>
        <w:keepNext/>
        <w:spacing w:after="0" w:line="240" w:lineRule="auto"/>
        <w:outlineLvl w:val="0"/>
        <w:rPr>
          <w:rFonts w:ascii="Times New Roman" w:eastAsiaTheme="minorHAnsi" w:hAnsi="Times New Roman"/>
          <w:sz w:val="20"/>
          <w:szCs w:val="20"/>
        </w:rPr>
      </w:pPr>
    </w:p>
    <w:p w:rsidR="00A863A2" w:rsidRPr="006B398B" w:rsidRDefault="00A863A2" w:rsidP="00A863A2">
      <w:pPr>
        <w:keepNext/>
        <w:spacing w:after="0" w:line="240" w:lineRule="auto"/>
        <w:outlineLvl w:val="0"/>
        <w:rPr>
          <w:rFonts w:ascii="Times New Roman" w:eastAsiaTheme="minorHAnsi" w:hAnsi="Times New Roman"/>
          <w:sz w:val="20"/>
          <w:szCs w:val="20"/>
        </w:rPr>
      </w:pPr>
    </w:p>
    <w:p w:rsidR="00A863A2" w:rsidRPr="006B398B" w:rsidRDefault="00A863A2" w:rsidP="00A863A2">
      <w:pPr>
        <w:keepNext/>
        <w:spacing w:after="0" w:line="240" w:lineRule="auto"/>
        <w:outlineLvl w:val="0"/>
        <w:rPr>
          <w:rFonts w:ascii="Times New Roman" w:eastAsiaTheme="minorHAnsi" w:hAnsi="Times New Roman"/>
          <w:sz w:val="20"/>
          <w:szCs w:val="20"/>
        </w:rPr>
      </w:pPr>
    </w:p>
    <w:p w:rsidR="00A863A2" w:rsidRPr="006B398B" w:rsidRDefault="00A863A2" w:rsidP="00A863A2">
      <w:pPr>
        <w:keepNext/>
        <w:spacing w:after="0" w:line="240" w:lineRule="auto"/>
        <w:outlineLvl w:val="0"/>
        <w:rPr>
          <w:rFonts w:ascii="Times New Roman" w:eastAsiaTheme="minorHAnsi" w:hAnsi="Times New Roman"/>
          <w:sz w:val="20"/>
          <w:szCs w:val="20"/>
        </w:rPr>
      </w:pPr>
    </w:p>
    <w:p w:rsidR="00A863A2" w:rsidRPr="006B398B" w:rsidRDefault="00A863A2" w:rsidP="00A863A2">
      <w:pPr>
        <w:keepNext/>
        <w:spacing w:after="0" w:line="240" w:lineRule="auto"/>
        <w:outlineLvl w:val="0"/>
        <w:rPr>
          <w:rFonts w:ascii="Times New Roman" w:eastAsiaTheme="minorHAnsi" w:hAnsi="Times New Roman"/>
          <w:sz w:val="20"/>
          <w:szCs w:val="20"/>
        </w:rPr>
      </w:pPr>
    </w:p>
    <w:p w:rsidR="00A863A2" w:rsidRPr="006B398B" w:rsidRDefault="00A863A2" w:rsidP="00A863A2">
      <w:pPr>
        <w:keepNext/>
        <w:spacing w:after="0" w:line="240" w:lineRule="auto"/>
        <w:outlineLvl w:val="0"/>
        <w:rPr>
          <w:rFonts w:ascii="Times New Roman" w:eastAsiaTheme="minorHAnsi" w:hAnsi="Times New Roman"/>
          <w:sz w:val="20"/>
          <w:szCs w:val="20"/>
        </w:rPr>
      </w:pPr>
    </w:p>
    <w:p w:rsidR="00A863A2" w:rsidRPr="006B398B" w:rsidRDefault="00A863A2" w:rsidP="00A863A2">
      <w:pPr>
        <w:keepNext/>
        <w:spacing w:after="0" w:line="240" w:lineRule="auto"/>
        <w:outlineLvl w:val="0"/>
        <w:rPr>
          <w:rFonts w:ascii="Times New Roman" w:eastAsiaTheme="minorHAnsi" w:hAnsi="Times New Roman"/>
          <w:sz w:val="20"/>
          <w:szCs w:val="20"/>
        </w:rPr>
      </w:pPr>
    </w:p>
    <w:tbl>
      <w:tblPr>
        <w:tblW w:w="0" w:type="auto"/>
        <w:tblLook w:val="00A0" w:firstRow="1" w:lastRow="0" w:firstColumn="1" w:lastColumn="0" w:noHBand="0" w:noVBand="0"/>
      </w:tblPr>
      <w:tblGrid>
        <w:gridCol w:w="9571"/>
      </w:tblGrid>
      <w:tr w:rsidR="00A863A2" w:rsidRPr="006B398B" w:rsidTr="00E07FEA">
        <w:tc>
          <w:tcPr>
            <w:tcW w:w="9571" w:type="dxa"/>
          </w:tcPr>
          <w:p w:rsidR="00A863A2" w:rsidRPr="006B398B" w:rsidRDefault="00A863A2" w:rsidP="00E07FEA">
            <w:pPr>
              <w:spacing w:after="0" w:line="240" w:lineRule="auto"/>
              <w:jc w:val="both"/>
              <w:rPr>
                <w:rFonts w:ascii="Times New Roman" w:eastAsiaTheme="minorHAnsi" w:hAnsi="Times New Roman"/>
                <w:sz w:val="24"/>
                <w:szCs w:val="24"/>
                <w:lang w:eastAsia="ru-RU"/>
              </w:rPr>
            </w:pPr>
          </w:p>
        </w:tc>
      </w:tr>
    </w:tbl>
    <w:p w:rsidR="00A863A2" w:rsidRPr="006B398B" w:rsidRDefault="00A863A2" w:rsidP="00A863A2">
      <w:pPr>
        <w:spacing w:after="0" w:line="240" w:lineRule="auto"/>
        <w:ind w:left="6237"/>
        <w:rPr>
          <w:rFonts w:ascii="Times New Roman" w:hAnsi="Times New Roman"/>
          <w:sz w:val="24"/>
          <w:szCs w:val="24"/>
          <w:lang w:eastAsia="ru-RU"/>
        </w:rPr>
      </w:pPr>
    </w:p>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br w:type="page"/>
      </w:r>
    </w:p>
    <w:p w:rsidR="00A863A2" w:rsidRPr="006B398B" w:rsidRDefault="00A863A2" w:rsidP="00A863A2">
      <w:pPr>
        <w:spacing w:after="0" w:line="240" w:lineRule="auto"/>
        <w:ind w:left="6237"/>
        <w:rPr>
          <w:rFonts w:ascii="Times New Roman" w:eastAsiaTheme="minorHAnsi" w:hAnsi="Times New Roman"/>
          <w:b/>
          <w:sz w:val="24"/>
          <w:szCs w:val="24"/>
          <w:lang w:eastAsia="ru-RU"/>
        </w:rPr>
      </w:pPr>
      <w:r w:rsidRPr="006B398B">
        <w:rPr>
          <w:rFonts w:ascii="Times New Roman" w:eastAsiaTheme="minorHAnsi" w:hAnsi="Times New Roman"/>
          <w:b/>
          <w:sz w:val="24"/>
          <w:szCs w:val="24"/>
          <w:lang w:eastAsia="ru-RU"/>
        </w:rPr>
        <w:lastRenderedPageBreak/>
        <w:t>Приложение № 3</w:t>
      </w:r>
    </w:p>
    <w:p w:rsidR="00A863A2" w:rsidRPr="006B398B" w:rsidRDefault="00A863A2" w:rsidP="00A863A2">
      <w:pPr>
        <w:spacing w:after="0" w:line="240" w:lineRule="auto"/>
        <w:ind w:left="6237"/>
        <w:rPr>
          <w:rFonts w:ascii="Times New Roman" w:eastAsiaTheme="minorHAnsi" w:hAnsi="Times New Roman"/>
          <w:sz w:val="24"/>
          <w:szCs w:val="24"/>
          <w:lang w:eastAsia="ru-RU"/>
        </w:rPr>
      </w:pPr>
      <w:r w:rsidRPr="006B398B">
        <w:rPr>
          <w:rFonts w:ascii="Times New Roman" w:eastAsiaTheme="minorHAnsi"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after="0" w:line="240" w:lineRule="auto"/>
        <w:ind w:left="6237"/>
        <w:rPr>
          <w:rFonts w:ascii="Times New Roman" w:eastAsiaTheme="minorHAnsi" w:hAnsi="Times New Roman"/>
          <w:sz w:val="24"/>
          <w:szCs w:val="24"/>
          <w:lang w:eastAsia="ru-RU"/>
        </w:rPr>
      </w:pPr>
      <w:r w:rsidRPr="006B398B">
        <w:rPr>
          <w:rFonts w:ascii="Times New Roman" w:hAnsi="Times New Roman"/>
          <w:sz w:val="24"/>
          <w:szCs w:val="24"/>
          <w:lang w:eastAsia="ru-RU"/>
        </w:rPr>
        <w:t>№ _____________________</w:t>
      </w:r>
    </w:p>
    <w:p w:rsidR="00A863A2" w:rsidRPr="006B398B" w:rsidRDefault="00A863A2" w:rsidP="00A863A2">
      <w:pPr>
        <w:spacing w:after="0" w:line="360" w:lineRule="auto"/>
        <w:jc w:val="right"/>
        <w:rPr>
          <w:rFonts w:ascii="Times New Roman" w:hAnsi="Times New Roman"/>
          <w:sz w:val="21"/>
          <w:szCs w:val="21"/>
          <w:lang w:eastAsia="ru-RU"/>
        </w:rPr>
      </w:pPr>
      <w:r w:rsidRPr="006B398B">
        <w:rPr>
          <w:rFonts w:ascii="Times New Roman" w:hAnsi="Times New Roman"/>
          <w:sz w:val="21"/>
          <w:szCs w:val="21"/>
          <w:lang w:eastAsia="ru-RU"/>
        </w:rPr>
        <w:br/>
      </w: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6B398B">
        <w:rPr>
          <w:rFonts w:ascii="Times New Roman" w:hAnsi="Times New Roman"/>
          <w:b/>
          <w:sz w:val="24"/>
          <w:szCs w:val="24"/>
          <w:lang w:eastAsia="ru-RU"/>
        </w:rPr>
        <w:t>Акт</w:t>
      </w: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6B398B">
        <w:rPr>
          <w:rFonts w:ascii="Times New Roman" w:hAnsi="Times New Roman"/>
          <w:b/>
          <w:sz w:val="24"/>
          <w:szCs w:val="24"/>
          <w:lang w:eastAsia="ru-RU"/>
        </w:rPr>
        <w:t>о разграничении балансовой принадлежности</w:t>
      </w: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6B398B">
        <w:rPr>
          <w:rFonts w:ascii="Times New Roman" w:hAnsi="Times New Roman"/>
          <w:sz w:val="20"/>
          <w:szCs w:val="20"/>
          <w:lang w:eastAsia="ru-RU"/>
        </w:rPr>
        <w:br/>
      </w: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B398B">
        <w:rPr>
          <w:rFonts w:ascii="Times New Roman" w:hAnsi="Times New Roman"/>
          <w:b/>
          <w:sz w:val="24"/>
          <w:szCs w:val="24"/>
          <w:lang w:eastAsia="ru-RU"/>
        </w:rPr>
        <w:tab/>
      </w:r>
      <w:r w:rsidR="008073D5" w:rsidRPr="008073D5">
        <w:rPr>
          <w:rFonts w:ascii="Times New Roman" w:hAnsi="Times New Roman"/>
          <w:b/>
          <w:sz w:val="24"/>
          <w:szCs w:val="24"/>
          <w:lang w:eastAsia="ru-RU"/>
        </w:rPr>
        <w:t>Публичное акционерное общество «Акционерная нефтяная Компания «Башнефть» (ПАО АНК «Башнефть»)</w:t>
      </w:r>
      <w:r w:rsidRPr="006B398B">
        <w:rPr>
          <w:rFonts w:ascii="Times New Roman" w:hAnsi="Times New Roman"/>
          <w:sz w:val="24"/>
          <w:szCs w:val="24"/>
          <w:lang w:eastAsia="ru-RU"/>
        </w:rPr>
        <w:t xml:space="preserve">, именуемое в дальнейшем «Организация», в лице __________________________, действующего на основании ________________________, с одной стороны, и </w:t>
      </w: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B398B">
        <w:rPr>
          <w:rFonts w:ascii="Times New Roman" w:hAnsi="Times New Roman"/>
          <w:sz w:val="24"/>
          <w:szCs w:val="24"/>
          <w:lang w:eastAsia="ru-RU"/>
        </w:rPr>
        <w:tab/>
        <w:t xml:space="preserve">_______________ (_____________), именуемое в дальнейшем «Абонент», в лице </w:t>
      </w:r>
      <w:r w:rsidRPr="006B398B">
        <w:rPr>
          <w:rFonts w:ascii="Times New Roman" w:hAnsi="Times New Roman"/>
          <w:sz w:val="24"/>
          <w:szCs w:val="24"/>
        </w:rPr>
        <w:t xml:space="preserve">_________________, </w:t>
      </w:r>
      <w:r w:rsidRPr="006B398B">
        <w:rPr>
          <w:rFonts w:ascii="Times New Roman" w:hAnsi="Times New Roman"/>
          <w:sz w:val="24"/>
          <w:szCs w:val="24"/>
          <w:lang w:eastAsia="ru-RU"/>
        </w:rPr>
        <w:t>действующего  на основании ___________, с другой стороны, совместно именуемые – Стороны, составили настоящий Акт о том, что Границей раздела балансовой принадлежности по канализационным сетям Организации и Абонента является:</w:t>
      </w: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863A2" w:rsidRPr="006B398B" w:rsidRDefault="00A863A2" w:rsidP="00A8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br w:type="page"/>
      </w:r>
    </w:p>
    <w:p w:rsidR="00A863A2" w:rsidRPr="006B398B" w:rsidRDefault="00A863A2" w:rsidP="00A863A2">
      <w:pPr>
        <w:spacing w:after="0" w:line="240" w:lineRule="auto"/>
        <w:ind w:left="6237"/>
        <w:rPr>
          <w:rFonts w:ascii="Times New Roman" w:hAnsi="Times New Roman"/>
          <w:b/>
          <w:sz w:val="24"/>
          <w:szCs w:val="24"/>
          <w:lang w:eastAsia="ru-RU"/>
        </w:rPr>
      </w:pPr>
      <w:r w:rsidRPr="006B398B">
        <w:rPr>
          <w:rFonts w:ascii="Times New Roman" w:hAnsi="Times New Roman"/>
          <w:b/>
          <w:sz w:val="24"/>
          <w:szCs w:val="24"/>
          <w:lang w:eastAsia="ru-RU"/>
        </w:rPr>
        <w:lastRenderedPageBreak/>
        <w:t xml:space="preserve">Приложение № 4 </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 _____________________</w:t>
      </w:r>
    </w:p>
    <w:p w:rsidR="00A863A2" w:rsidRPr="006B398B" w:rsidRDefault="00A863A2" w:rsidP="00A863A2">
      <w:pPr>
        <w:tabs>
          <w:tab w:val="left" w:pos="284"/>
          <w:tab w:val="left" w:pos="567"/>
          <w:tab w:val="left" w:pos="927"/>
        </w:tabs>
        <w:spacing w:after="0" w:line="240" w:lineRule="auto"/>
        <w:jc w:val="center"/>
        <w:rPr>
          <w:rFonts w:ascii="Times New Roman" w:hAnsi="Times New Roman"/>
          <w:b/>
          <w:sz w:val="24"/>
          <w:szCs w:val="24"/>
        </w:rPr>
      </w:pPr>
    </w:p>
    <w:p w:rsidR="00A863A2" w:rsidRPr="006B398B" w:rsidRDefault="00A863A2" w:rsidP="00A863A2">
      <w:pPr>
        <w:tabs>
          <w:tab w:val="left" w:pos="284"/>
          <w:tab w:val="left" w:pos="567"/>
          <w:tab w:val="left" w:pos="927"/>
        </w:tabs>
        <w:spacing w:after="0" w:line="240" w:lineRule="auto"/>
        <w:jc w:val="center"/>
        <w:rPr>
          <w:rFonts w:ascii="Times New Roman" w:hAnsi="Times New Roman"/>
          <w:b/>
          <w:sz w:val="24"/>
          <w:szCs w:val="24"/>
        </w:rPr>
      </w:pPr>
    </w:p>
    <w:p w:rsidR="00A863A2" w:rsidRPr="006B398B" w:rsidRDefault="00A863A2" w:rsidP="00A863A2">
      <w:pPr>
        <w:tabs>
          <w:tab w:val="left" w:pos="284"/>
          <w:tab w:val="left" w:pos="567"/>
          <w:tab w:val="left" w:pos="927"/>
        </w:tabs>
        <w:spacing w:after="0" w:line="240" w:lineRule="auto"/>
        <w:jc w:val="center"/>
        <w:rPr>
          <w:rFonts w:ascii="Times New Roman" w:hAnsi="Times New Roman"/>
          <w:b/>
          <w:sz w:val="24"/>
          <w:szCs w:val="24"/>
        </w:rPr>
      </w:pPr>
      <w:r w:rsidRPr="006B398B">
        <w:rPr>
          <w:rFonts w:ascii="Times New Roman" w:hAnsi="Times New Roman"/>
          <w:b/>
          <w:sz w:val="24"/>
          <w:szCs w:val="24"/>
        </w:rPr>
        <w:t xml:space="preserve">Сведения </w:t>
      </w:r>
    </w:p>
    <w:p w:rsidR="00A863A2" w:rsidRPr="006B398B" w:rsidRDefault="00A863A2" w:rsidP="00A863A2">
      <w:pPr>
        <w:tabs>
          <w:tab w:val="left" w:pos="284"/>
          <w:tab w:val="left" w:pos="567"/>
          <w:tab w:val="left" w:pos="927"/>
        </w:tabs>
        <w:spacing w:after="0" w:line="240" w:lineRule="auto"/>
        <w:jc w:val="center"/>
        <w:rPr>
          <w:rFonts w:ascii="Times New Roman" w:hAnsi="Times New Roman"/>
          <w:b/>
          <w:sz w:val="24"/>
          <w:szCs w:val="24"/>
        </w:rPr>
      </w:pPr>
      <w:r w:rsidRPr="006B398B">
        <w:rPr>
          <w:rFonts w:ascii="Times New Roman" w:hAnsi="Times New Roman"/>
          <w:b/>
          <w:sz w:val="24"/>
          <w:szCs w:val="24"/>
        </w:rPr>
        <w:t xml:space="preserve">о </w:t>
      </w:r>
      <w:proofErr w:type="gramStart"/>
      <w:r w:rsidRPr="006B398B">
        <w:rPr>
          <w:rFonts w:ascii="Times New Roman" w:hAnsi="Times New Roman"/>
          <w:b/>
          <w:sz w:val="24"/>
          <w:szCs w:val="24"/>
        </w:rPr>
        <w:t>нормативах</w:t>
      </w:r>
      <w:proofErr w:type="gramEnd"/>
      <w:r w:rsidRPr="006B398B">
        <w:rPr>
          <w:rFonts w:ascii="Times New Roman" w:hAnsi="Times New Roman"/>
          <w:b/>
          <w:sz w:val="24"/>
          <w:szCs w:val="24"/>
        </w:rPr>
        <w:t xml:space="preserve">  по объему отводимых в централизованную систему</w:t>
      </w:r>
    </w:p>
    <w:p w:rsidR="00A863A2" w:rsidRPr="006B398B" w:rsidRDefault="00A863A2" w:rsidP="00A863A2">
      <w:pPr>
        <w:tabs>
          <w:tab w:val="left" w:pos="284"/>
          <w:tab w:val="left" w:pos="567"/>
          <w:tab w:val="left" w:pos="927"/>
        </w:tabs>
        <w:spacing w:after="0" w:line="240" w:lineRule="auto"/>
        <w:jc w:val="center"/>
        <w:rPr>
          <w:rFonts w:ascii="Times New Roman" w:hAnsi="Times New Roman"/>
          <w:b/>
          <w:sz w:val="24"/>
          <w:szCs w:val="24"/>
        </w:rPr>
      </w:pPr>
      <w:r w:rsidRPr="006B398B">
        <w:rPr>
          <w:rFonts w:ascii="Times New Roman" w:hAnsi="Times New Roman"/>
          <w:b/>
          <w:sz w:val="24"/>
          <w:szCs w:val="24"/>
        </w:rPr>
        <w:t xml:space="preserve">           водоотведения сточных вод, установленных для </w:t>
      </w:r>
      <w:r>
        <w:rPr>
          <w:rFonts w:ascii="Times New Roman" w:hAnsi="Times New Roman"/>
          <w:b/>
          <w:sz w:val="24"/>
          <w:szCs w:val="24"/>
        </w:rPr>
        <w:t>А</w:t>
      </w:r>
      <w:r w:rsidRPr="006B398B">
        <w:rPr>
          <w:rFonts w:ascii="Times New Roman" w:hAnsi="Times New Roman"/>
          <w:b/>
          <w:sz w:val="24"/>
          <w:szCs w:val="24"/>
        </w:rPr>
        <w:t>бонента</w:t>
      </w:r>
    </w:p>
    <w:p w:rsidR="00A863A2" w:rsidRPr="006B398B" w:rsidRDefault="00A863A2" w:rsidP="00A863A2">
      <w:pPr>
        <w:tabs>
          <w:tab w:val="left" w:pos="284"/>
          <w:tab w:val="left" w:pos="567"/>
          <w:tab w:val="left" w:pos="927"/>
        </w:tabs>
        <w:spacing w:after="0" w:line="240" w:lineRule="auto"/>
        <w:jc w:val="center"/>
        <w:rPr>
          <w:rFonts w:ascii="Times New Roman" w:hAnsi="Times New Roman"/>
          <w:b/>
          <w:sz w:val="24"/>
          <w:szCs w:val="24"/>
        </w:rPr>
      </w:pPr>
    </w:p>
    <w:p w:rsidR="00A863A2" w:rsidRPr="006B398B" w:rsidRDefault="00A863A2" w:rsidP="00A863A2">
      <w:pPr>
        <w:spacing w:after="0" w:line="240" w:lineRule="auto"/>
        <w:ind w:right="-5"/>
        <w:rPr>
          <w:rFonts w:ascii="Times New Roman" w:hAnsi="Times New Roman"/>
          <w:sz w:val="24"/>
          <w:szCs w:val="24"/>
          <w:lang w:eastAsia="ru-RU"/>
        </w:rPr>
      </w:pPr>
    </w:p>
    <w:p w:rsidR="00A863A2" w:rsidRPr="006B398B" w:rsidRDefault="00A863A2" w:rsidP="00A863A2">
      <w:pPr>
        <w:spacing w:after="0" w:line="240" w:lineRule="auto"/>
        <w:rPr>
          <w:rFonts w:ascii="Times New Roman" w:hAnsi="Times New Roman"/>
          <w:sz w:val="24"/>
          <w:szCs w:val="24"/>
          <w:lang w:eastAsia="ru-RU"/>
        </w:rPr>
      </w:pPr>
    </w:p>
    <w:tbl>
      <w:tblPr>
        <w:tblW w:w="3052"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4085"/>
      </w:tblGrid>
      <w:tr w:rsidR="00A863A2" w:rsidRPr="006B398B" w:rsidTr="00E07FEA">
        <w:trPr>
          <w:trHeight w:val="634"/>
          <w:jc w:val="center"/>
        </w:trPr>
        <w:tc>
          <w:tcPr>
            <w:tcW w:w="1874" w:type="pct"/>
            <w:vAlign w:val="center"/>
          </w:tcPr>
          <w:p w:rsidR="00A863A2" w:rsidRPr="006B398B" w:rsidRDefault="00A863A2" w:rsidP="00E07FEA">
            <w:pPr>
              <w:jc w:val="center"/>
              <w:rPr>
                <w:rFonts w:ascii="Times New Roman" w:hAnsi="Times New Roman"/>
                <w:sz w:val="24"/>
                <w:szCs w:val="24"/>
              </w:rPr>
            </w:pPr>
            <w:r w:rsidRPr="006B398B">
              <w:rPr>
                <w:rFonts w:ascii="Times New Roman" w:hAnsi="Times New Roman"/>
                <w:sz w:val="24"/>
                <w:szCs w:val="24"/>
              </w:rPr>
              <w:t>Месяц</w:t>
            </w:r>
          </w:p>
        </w:tc>
        <w:tc>
          <w:tcPr>
            <w:tcW w:w="3126" w:type="pct"/>
            <w:vAlign w:val="center"/>
          </w:tcPr>
          <w:p w:rsidR="00A863A2" w:rsidRPr="006B398B" w:rsidRDefault="00A863A2" w:rsidP="00E07FEA">
            <w:pPr>
              <w:jc w:val="center"/>
              <w:rPr>
                <w:rFonts w:ascii="Times New Roman" w:hAnsi="Times New Roman"/>
                <w:sz w:val="24"/>
                <w:szCs w:val="24"/>
              </w:rPr>
            </w:pPr>
            <w:r w:rsidRPr="006B398B">
              <w:rPr>
                <w:rFonts w:ascii="Times New Roman" w:hAnsi="Times New Roman"/>
                <w:sz w:val="24"/>
                <w:szCs w:val="24"/>
              </w:rPr>
              <w:t>Сточные воды, (куб. м)</w:t>
            </w:r>
          </w:p>
        </w:tc>
      </w:tr>
      <w:tr w:rsidR="00A863A2" w:rsidRPr="006B398B" w:rsidTr="00E07FEA">
        <w:trPr>
          <w:trHeight w:val="113"/>
          <w:jc w:val="center"/>
        </w:trPr>
        <w:tc>
          <w:tcPr>
            <w:tcW w:w="1874" w:type="pct"/>
          </w:tcPr>
          <w:p w:rsidR="00A863A2" w:rsidRPr="006B398B" w:rsidRDefault="00A863A2" w:rsidP="00E07FEA">
            <w:pPr>
              <w:tabs>
                <w:tab w:val="center" w:pos="1084"/>
                <w:tab w:val="right" w:pos="2168"/>
              </w:tabs>
              <w:rPr>
                <w:rFonts w:ascii="Times New Roman" w:hAnsi="Times New Roman"/>
                <w:sz w:val="24"/>
                <w:szCs w:val="24"/>
              </w:rPr>
            </w:pPr>
            <w:r w:rsidRPr="006B398B">
              <w:rPr>
                <w:rFonts w:ascii="Times New Roman" w:hAnsi="Times New Roman"/>
                <w:sz w:val="24"/>
                <w:szCs w:val="24"/>
              </w:rPr>
              <w:tab/>
              <w:t>1</w:t>
            </w:r>
          </w:p>
        </w:tc>
        <w:tc>
          <w:tcPr>
            <w:tcW w:w="3126" w:type="pct"/>
          </w:tcPr>
          <w:p w:rsidR="00A863A2" w:rsidRPr="006B398B" w:rsidRDefault="00A863A2" w:rsidP="00E07FEA">
            <w:pPr>
              <w:jc w:val="center"/>
              <w:rPr>
                <w:rFonts w:ascii="Times New Roman" w:hAnsi="Times New Roman"/>
                <w:sz w:val="24"/>
                <w:szCs w:val="24"/>
              </w:rPr>
            </w:pPr>
            <w:r w:rsidRPr="006B398B">
              <w:rPr>
                <w:rFonts w:ascii="Times New Roman" w:hAnsi="Times New Roman"/>
                <w:sz w:val="24"/>
                <w:szCs w:val="24"/>
              </w:rPr>
              <w:t>2</w:t>
            </w: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Январь</w:t>
            </w:r>
          </w:p>
        </w:tc>
        <w:tc>
          <w:tcPr>
            <w:tcW w:w="3126" w:type="pct"/>
            <w:vAlign w:val="center"/>
          </w:tcPr>
          <w:p w:rsidR="00A863A2" w:rsidRPr="006B398B" w:rsidRDefault="00A863A2" w:rsidP="00E07FEA">
            <w:pPr>
              <w:jc w:val="center"/>
              <w:rPr>
                <w:rFonts w:ascii="Times New Roman" w:hAnsi="Times New Roman"/>
                <w:sz w:val="24"/>
                <w:szCs w:val="24"/>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Февраль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Март</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Апрель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Май</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Июнь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Июль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Август</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Сентябрь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Октябрь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Ноябрь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Декабрь</w:t>
            </w:r>
          </w:p>
        </w:tc>
        <w:tc>
          <w:tcPr>
            <w:tcW w:w="3126" w:type="pct"/>
          </w:tcPr>
          <w:p w:rsidR="00A863A2" w:rsidRPr="006B398B" w:rsidRDefault="00A863A2" w:rsidP="00E07FEA">
            <w:pPr>
              <w:jc w:val="center"/>
              <w:rPr>
                <w:rFonts w:ascii="Times New Roman" w:hAnsi="Times New Roman"/>
              </w:rPr>
            </w:pPr>
          </w:p>
        </w:tc>
      </w:tr>
      <w:tr w:rsidR="00A863A2" w:rsidRPr="006B398B" w:rsidTr="00E07FEA">
        <w:trPr>
          <w:trHeight w:val="360"/>
          <w:jc w:val="center"/>
        </w:trPr>
        <w:tc>
          <w:tcPr>
            <w:tcW w:w="1874" w:type="pct"/>
            <w:vAlign w:val="center"/>
          </w:tcPr>
          <w:p w:rsidR="00A863A2" w:rsidRPr="006B398B" w:rsidRDefault="00A863A2" w:rsidP="00E07FEA">
            <w:pPr>
              <w:ind w:left="345"/>
              <w:rPr>
                <w:rFonts w:ascii="Times New Roman" w:hAnsi="Times New Roman"/>
                <w:sz w:val="24"/>
                <w:szCs w:val="24"/>
              </w:rPr>
            </w:pPr>
            <w:r w:rsidRPr="006B398B">
              <w:rPr>
                <w:rFonts w:ascii="Times New Roman" w:hAnsi="Times New Roman"/>
                <w:sz w:val="24"/>
                <w:szCs w:val="24"/>
              </w:rPr>
              <w:t>Итого за год</w:t>
            </w:r>
          </w:p>
        </w:tc>
        <w:tc>
          <w:tcPr>
            <w:tcW w:w="3126" w:type="pct"/>
            <w:vAlign w:val="center"/>
          </w:tcPr>
          <w:p w:rsidR="00A863A2" w:rsidRPr="006B398B" w:rsidRDefault="00A863A2" w:rsidP="00E07FEA">
            <w:pPr>
              <w:jc w:val="center"/>
              <w:rPr>
                <w:rFonts w:ascii="Times New Roman" w:hAnsi="Times New Roman"/>
                <w:sz w:val="24"/>
                <w:szCs w:val="24"/>
              </w:rPr>
            </w:pPr>
          </w:p>
        </w:tc>
      </w:tr>
    </w:tbl>
    <w:p w:rsidR="00A863A2" w:rsidRPr="006B398B" w:rsidRDefault="00A863A2" w:rsidP="00A863A2">
      <w:pPr>
        <w:spacing w:after="0" w:line="240" w:lineRule="auto"/>
        <w:rPr>
          <w:rFonts w:ascii="Times New Roman" w:hAnsi="Times New Roman"/>
          <w:sz w:val="24"/>
          <w:szCs w:val="24"/>
          <w:lang w:eastAsia="ru-RU"/>
        </w:rPr>
      </w:pPr>
    </w:p>
    <w:p w:rsidR="00A863A2" w:rsidRPr="006B398B" w:rsidRDefault="00A863A2" w:rsidP="00A863A2">
      <w:pPr>
        <w:spacing w:after="0" w:line="240" w:lineRule="auto"/>
        <w:rPr>
          <w:rFonts w:ascii="Times New Roman" w:hAnsi="Times New Roman"/>
          <w:sz w:val="24"/>
          <w:szCs w:val="24"/>
          <w:lang w:eastAsia="ru-RU"/>
        </w:rPr>
      </w:pPr>
    </w:p>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br w:type="page"/>
      </w:r>
    </w:p>
    <w:p w:rsidR="00A863A2" w:rsidRPr="006B398B" w:rsidRDefault="00A863A2" w:rsidP="00A863A2">
      <w:pPr>
        <w:spacing w:after="0" w:line="240" w:lineRule="auto"/>
        <w:ind w:left="6237"/>
        <w:rPr>
          <w:rFonts w:ascii="Times New Roman" w:hAnsi="Times New Roman"/>
          <w:b/>
          <w:sz w:val="24"/>
          <w:szCs w:val="24"/>
          <w:lang w:eastAsia="ru-RU"/>
        </w:rPr>
      </w:pPr>
      <w:r w:rsidRPr="006B398B">
        <w:rPr>
          <w:rFonts w:ascii="Times New Roman" w:hAnsi="Times New Roman"/>
          <w:b/>
          <w:sz w:val="24"/>
          <w:szCs w:val="24"/>
          <w:lang w:eastAsia="ru-RU"/>
        </w:rPr>
        <w:lastRenderedPageBreak/>
        <w:t xml:space="preserve">Приложение № 5 </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 20__ г.</w:t>
      </w:r>
    </w:p>
    <w:p w:rsidR="00A863A2" w:rsidRPr="006B398B" w:rsidRDefault="00A863A2" w:rsidP="00A863A2">
      <w:pPr>
        <w:spacing w:line="240" w:lineRule="auto"/>
        <w:ind w:left="6237"/>
        <w:rPr>
          <w:rFonts w:ascii="Times New Roman" w:hAnsi="Times New Roman"/>
          <w:b/>
          <w:sz w:val="24"/>
          <w:szCs w:val="24"/>
          <w:lang w:eastAsia="ru-RU"/>
        </w:rPr>
      </w:pPr>
      <w:r w:rsidRPr="006B398B">
        <w:rPr>
          <w:rFonts w:ascii="Times New Roman" w:hAnsi="Times New Roman"/>
          <w:sz w:val="24"/>
          <w:szCs w:val="24"/>
          <w:lang w:eastAsia="ru-RU"/>
        </w:rPr>
        <w:t>№ _____________________</w:t>
      </w:r>
    </w:p>
    <w:p w:rsidR="00A863A2" w:rsidRPr="006B398B" w:rsidRDefault="00A863A2" w:rsidP="00A863A2">
      <w:pPr>
        <w:pStyle w:val="ConsPlusNonformat"/>
        <w:jc w:val="center"/>
        <w:rPr>
          <w:rFonts w:ascii="Times New Roman" w:hAnsi="Times New Roman"/>
          <w:b/>
          <w:sz w:val="24"/>
          <w:szCs w:val="24"/>
        </w:rPr>
      </w:pPr>
      <w:r w:rsidRPr="006B398B">
        <w:rPr>
          <w:rFonts w:ascii="Times New Roman" w:hAnsi="Times New Roman"/>
          <w:b/>
          <w:sz w:val="24"/>
          <w:szCs w:val="24"/>
        </w:rPr>
        <w:t xml:space="preserve">Сведения </w:t>
      </w:r>
    </w:p>
    <w:p w:rsidR="00A863A2" w:rsidRPr="006B398B" w:rsidRDefault="00A863A2" w:rsidP="00A863A2">
      <w:pPr>
        <w:pStyle w:val="ConsPlusNonformat"/>
        <w:jc w:val="center"/>
        <w:rPr>
          <w:rFonts w:ascii="Times New Roman" w:hAnsi="Times New Roman"/>
          <w:b/>
          <w:sz w:val="24"/>
          <w:szCs w:val="24"/>
        </w:rPr>
      </w:pPr>
      <w:proofErr w:type="gramStart"/>
      <w:r w:rsidRPr="006B398B">
        <w:rPr>
          <w:rFonts w:ascii="Times New Roman" w:hAnsi="Times New Roman"/>
          <w:b/>
          <w:sz w:val="24"/>
          <w:szCs w:val="24"/>
        </w:rPr>
        <w:t>о нормативах допустимых сбросов абонентов (лимитах</w:t>
      </w:r>
      <w:proofErr w:type="gramEnd"/>
    </w:p>
    <w:p w:rsidR="00A863A2" w:rsidRPr="006B398B" w:rsidRDefault="00A863A2" w:rsidP="00A863A2">
      <w:pPr>
        <w:pStyle w:val="ConsPlusNonformat"/>
        <w:jc w:val="center"/>
        <w:rPr>
          <w:rFonts w:ascii="Times New Roman" w:hAnsi="Times New Roman"/>
          <w:b/>
          <w:sz w:val="24"/>
          <w:szCs w:val="24"/>
        </w:rPr>
      </w:pPr>
      <w:r w:rsidRPr="006B398B">
        <w:rPr>
          <w:rFonts w:ascii="Times New Roman" w:hAnsi="Times New Roman"/>
          <w:b/>
          <w:sz w:val="24"/>
          <w:szCs w:val="24"/>
        </w:rPr>
        <w:t xml:space="preserve">на сбросы), </w:t>
      </w:r>
      <w:proofErr w:type="gramStart"/>
      <w:r w:rsidRPr="006B398B">
        <w:rPr>
          <w:rFonts w:ascii="Times New Roman" w:hAnsi="Times New Roman"/>
          <w:b/>
          <w:sz w:val="24"/>
          <w:szCs w:val="24"/>
        </w:rPr>
        <w:t>нормативах</w:t>
      </w:r>
      <w:proofErr w:type="gramEnd"/>
      <w:r w:rsidRPr="006B398B">
        <w:rPr>
          <w:rFonts w:ascii="Times New Roman" w:hAnsi="Times New Roman"/>
          <w:b/>
          <w:sz w:val="24"/>
          <w:szCs w:val="24"/>
        </w:rPr>
        <w:t xml:space="preserve"> водоотведения по составу сточных</w:t>
      </w:r>
    </w:p>
    <w:p w:rsidR="00A863A2" w:rsidRPr="006B398B" w:rsidRDefault="00A863A2" w:rsidP="00A863A2">
      <w:pPr>
        <w:pStyle w:val="ConsPlusNonformat"/>
        <w:jc w:val="center"/>
        <w:rPr>
          <w:rFonts w:ascii="Times New Roman" w:hAnsi="Times New Roman"/>
          <w:b/>
          <w:sz w:val="24"/>
          <w:szCs w:val="24"/>
        </w:rPr>
      </w:pPr>
      <w:r w:rsidRPr="006B398B">
        <w:rPr>
          <w:rFonts w:ascii="Times New Roman" w:hAnsi="Times New Roman"/>
          <w:b/>
          <w:sz w:val="24"/>
          <w:szCs w:val="24"/>
        </w:rPr>
        <w:t xml:space="preserve">вод и </w:t>
      </w:r>
      <w:proofErr w:type="gramStart"/>
      <w:r w:rsidRPr="006B398B">
        <w:rPr>
          <w:rFonts w:ascii="Times New Roman" w:hAnsi="Times New Roman"/>
          <w:b/>
          <w:sz w:val="24"/>
          <w:szCs w:val="24"/>
        </w:rPr>
        <w:t>требованиях</w:t>
      </w:r>
      <w:proofErr w:type="gramEnd"/>
      <w:r w:rsidRPr="006B398B">
        <w:rPr>
          <w:rFonts w:ascii="Times New Roman" w:hAnsi="Times New Roman"/>
          <w:b/>
          <w:sz w:val="24"/>
          <w:szCs w:val="24"/>
        </w:rPr>
        <w:t xml:space="preserve"> к составу и свойствам сточных вод,</w:t>
      </w:r>
    </w:p>
    <w:p w:rsidR="00A863A2" w:rsidRPr="006B398B" w:rsidRDefault="00A863A2" w:rsidP="00A863A2">
      <w:pPr>
        <w:pStyle w:val="ConsPlusNonformat"/>
        <w:jc w:val="center"/>
        <w:rPr>
          <w:rFonts w:ascii="Times New Roman" w:hAnsi="Times New Roman"/>
          <w:b/>
          <w:sz w:val="24"/>
          <w:szCs w:val="24"/>
        </w:rPr>
      </w:pPr>
      <w:proofErr w:type="gramStart"/>
      <w:r w:rsidRPr="006B398B">
        <w:rPr>
          <w:rFonts w:ascii="Times New Roman" w:hAnsi="Times New Roman"/>
          <w:b/>
          <w:sz w:val="24"/>
          <w:szCs w:val="24"/>
        </w:rPr>
        <w:t>установленных для Абонента в целях предотвращения</w:t>
      </w:r>
      <w:proofErr w:type="gramEnd"/>
    </w:p>
    <w:p w:rsidR="00A863A2" w:rsidRPr="006B398B" w:rsidRDefault="00A863A2" w:rsidP="00A863A2">
      <w:pPr>
        <w:pStyle w:val="ConsPlusNonformat"/>
        <w:jc w:val="center"/>
        <w:rPr>
          <w:rFonts w:ascii="Times New Roman" w:hAnsi="Times New Roman"/>
          <w:b/>
          <w:sz w:val="24"/>
          <w:szCs w:val="24"/>
        </w:rPr>
      </w:pPr>
      <w:r w:rsidRPr="006B398B">
        <w:rPr>
          <w:rFonts w:ascii="Times New Roman" w:hAnsi="Times New Roman"/>
          <w:b/>
          <w:sz w:val="24"/>
          <w:szCs w:val="24"/>
        </w:rPr>
        <w:t xml:space="preserve">негативного воздействия на работу </w:t>
      </w:r>
      <w:proofErr w:type="gramStart"/>
      <w:r w:rsidRPr="006B398B">
        <w:rPr>
          <w:rFonts w:ascii="Times New Roman" w:hAnsi="Times New Roman"/>
          <w:b/>
          <w:sz w:val="24"/>
          <w:szCs w:val="24"/>
        </w:rPr>
        <w:t>централизованной</w:t>
      </w:r>
      <w:proofErr w:type="gramEnd"/>
    </w:p>
    <w:p w:rsidR="00A863A2" w:rsidRPr="006B398B" w:rsidRDefault="00A863A2" w:rsidP="00A863A2">
      <w:pPr>
        <w:pStyle w:val="ConsPlusNonformat"/>
        <w:jc w:val="center"/>
        <w:rPr>
          <w:rFonts w:ascii="Times New Roman" w:hAnsi="Times New Roman"/>
          <w:b/>
          <w:sz w:val="24"/>
          <w:szCs w:val="24"/>
        </w:rPr>
      </w:pPr>
      <w:r w:rsidRPr="006B398B">
        <w:rPr>
          <w:rFonts w:ascii="Times New Roman" w:hAnsi="Times New Roman"/>
          <w:b/>
          <w:sz w:val="24"/>
          <w:szCs w:val="24"/>
        </w:rPr>
        <w:t>системы водоотведения</w:t>
      </w:r>
    </w:p>
    <w:p w:rsidR="00A863A2" w:rsidRPr="006B398B" w:rsidRDefault="00A863A2" w:rsidP="00A863A2">
      <w:pPr>
        <w:spacing w:line="240" w:lineRule="auto"/>
        <w:jc w:val="center"/>
        <w:rPr>
          <w:rFonts w:ascii="Times New Roman" w:hAnsi="Times New Roman"/>
          <w:b/>
          <w:sz w:val="24"/>
          <w:szCs w:val="24"/>
          <w:lang w:eastAsia="ru-RU"/>
        </w:rPr>
      </w:pPr>
    </w:p>
    <w:p w:rsidR="00A863A2" w:rsidRPr="006B398B" w:rsidRDefault="00A863A2" w:rsidP="00A863A2">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716"/>
        <w:gridCol w:w="4105"/>
      </w:tblGrid>
      <w:tr w:rsidR="00A863A2" w:rsidRPr="006B398B" w:rsidTr="00E07FEA">
        <w:trPr>
          <w:trHeight w:val="30"/>
        </w:trPr>
        <w:tc>
          <w:tcPr>
            <w:tcW w:w="0" w:type="auto"/>
            <w:vAlign w:val="center"/>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Номер и наименование канализационных выпусков</w:t>
            </w:r>
          </w:p>
        </w:tc>
        <w:tc>
          <w:tcPr>
            <w:tcW w:w="0" w:type="auto"/>
            <w:vAlign w:val="center"/>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Перечень загрязняющих веществ</w:t>
            </w:r>
          </w:p>
        </w:tc>
        <w:tc>
          <w:tcPr>
            <w:tcW w:w="0" w:type="auto"/>
            <w:vAlign w:val="center"/>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Допустимые концентрации загрязняющих веществ, мг/дм</w:t>
            </w:r>
            <w:r w:rsidRPr="006B398B">
              <w:rPr>
                <w:rFonts w:ascii="Times New Roman" w:hAnsi="Times New Roman"/>
                <w:sz w:val="24"/>
                <w:szCs w:val="24"/>
                <w:vertAlign w:val="superscript"/>
                <w:lang w:eastAsia="ru-RU"/>
              </w:rPr>
              <w:t>3</w:t>
            </w:r>
          </w:p>
        </w:tc>
      </w:tr>
      <w:tr w:rsidR="00A863A2" w:rsidRPr="006B398B" w:rsidTr="00E07FEA">
        <w:trPr>
          <w:trHeight w:val="20"/>
        </w:trPr>
        <w:tc>
          <w:tcPr>
            <w:tcW w:w="0" w:type="auto"/>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1</w:t>
            </w:r>
          </w:p>
        </w:tc>
        <w:tc>
          <w:tcPr>
            <w:tcW w:w="0" w:type="auto"/>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2</w:t>
            </w:r>
          </w:p>
        </w:tc>
        <w:tc>
          <w:tcPr>
            <w:tcW w:w="0" w:type="auto"/>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3</w:t>
            </w:r>
          </w:p>
        </w:tc>
      </w:tr>
      <w:tr w:rsidR="00A863A2" w:rsidRPr="006B398B" w:rsidTr="00E07FEA">
        <w:trPr>
          <w:trHeight w:val="20"/>
        </w:trPr>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Pr>
          <w:p w:rsidR="00A863A2" w:rsidRPr="006B398B" w:rsidRDefault="00A863A2" w:rsidP="00E07FEA">
            <w:pPr>
              <w:spacing w:after="0" w:line="240" w:lineRule="auto"/>
              <w:jc w:val="both"/>
              <w:rPr>
                <w:rFonts w:ascii="Times New Roman" w:hAnsi="Times New Roman"/>
                <w:sz w:val="24"/>
                <w:szCs w:val="24"/>
              </w:rPr>
            </w:pPr>
          </w:p>
        </w:tc>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Pr>
          <w:p w:rsidR="00A863A2" w:rsidRPr="006B398B" w:rsidRDefault="00A863A2" w:rsidP="00E07FEA">
            <w:pPr>
              <w:spacing w:after="0" w:line="240" w:lineRule="auto"/>
              <w:jc w:val="both"/>
              <w:rPr>
                <w:rFonts w:ascii="Times New Roman" w:hAnsi="Times New Roman"/>
                <w:sz w:val="24"/>
                <w:szCs w:val="24"/>
              </w:rPr>
            </w:pPr>
          </w:p>
        </w:tc>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Pr>
          <w:p w:rsidR="00A863A2" w:rsidRPr="006B398B" w:rsidRDefault="00A863A2" w:rsidP="00E07FEA">
            <w:pPr>
              <w:spacing w:after="0"/>
              <w:jc w:val="both"/>
              <w:rPr>
                <w:rFonts w:ascii="Times New Roman" w:hAnsi="Times New Roman"/>
                <w:sz w:val="24"/>
                <w:szCs w:val="24"/>
              </w:rPr>
            </w:pPr>
          </w:p>
        </w:tc>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Pr>
          <w:p w:rsidR="00A863A2" w:rsidRPr="006B398B" w:rsidRDefault="00A863A2" w:rsidP="00E07FEA">
            <w:pPr>
              <w:spacing w:after="0"/>
              <w:jc w:val="both"/>
              <w:rPr>
                <w:rFonts w:ascii="Times New Roman" w:hAnsi="Times New Roman"/>
                <w:sz w:val="24"/>
                <w:szCs w:val="24"/>
              </w:rPr>
            </w:pPr>
          </w:p>
        </w:tc>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Pr>
          <w:p w:rsidR="00A863A2" w:rsidRPr="006B398B" w:rsidRDefault="00A863A2" w:rsidP="00E07FEA">
            <w:pPr>
              <w:spacing w:after="0"/>
              <w:jc w:val="both"/>
              <w:rPr>
                <w:rFonts w:ascii="Times New Roman" w:hAnsi="Times New Roman"/>
                <w:sz w:val="24"/>
                <w:szCs w:val="24"/>
              </w:rPr>
            </w:pPr>
          </w:p>
        </w:tc>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Pr>
          <w:p w:rsidR="00A863A2" w:rsidRPr="006B398B" w:rsidRDefault="00A863A2" w:rsidP="00E07FEA">
            <w:pPr>
              <w:spacing w:after="0"/>
              <w:jc w:val="both"/>
              <w:rPr>
                <w:rFonts w:ascii="Times New Roman" w:hAnsi="Times New Roman"/>
                <w:sz w:val="24"/>
                <w:szCs w:val="24"/>
              </w:rPr>
            </w:pPr>
          </w:p>
        </w:tc>
        <w:tc>
          <w:tcPr>
            <w:tcW w:w="0" w:type="auto"/>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Borders>
              <w:bottom w:val="single" w:sz="4" w:space="0" w:color="auto"/>
            </w:tcBorders>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Borders>
              <w:bottom w:val="single" w:sz="4" w:space="0" w:color="auto"/>
            </w:tcBorders>
          </w:tcPr>
          <w:p w:rsidR="00A863A2" w:rsidRPr="006B398B" w:rsidRDefault="00A863A2" w:rsidP="00E07FEA">
            <w:pPr>
              <w:spacing w:after="0"/>
              <w:rPr>
                <w:rFonts w:ascii="Times New Roman" w:hAnsi="Times New Roman"/>
              </w:rPr>
            </w:pPr>
          </w:p>
        </w:tc>
        <w:tc>
          <w:tcPr>
            <w:tcW w:w="0" w:type="auto"/>
            <w:tcBorders>
              <w:bottom w:val="single" w:sz="4" w:space="0" w:color="auto"/>
            </w:tcBorders>
          </w:tcPr>
          <w:p w:rsidR="00A863A2" w:rsidRPr="006B398B" w:rsidRDefault="00A863A2" w:rsidP="00E07FEA">
            <w:pPr>
              <w:spacing w:after="0" w:line="240" w:lineRule="auto"/>
              <w:jc w:val="both"/>
              <w:rPr>
                <w:rFonts w:ascii="Times New Roman" w:hAnsi="Times New Roman"/>
                <w:sz w:val="24"/>
                <w:szCs w:val="24"/>
                <w:lang w:eastAsia="ru-RU"/>
              </w:rPr>
            </w:pPr>
          </w:p>
        </w:tc>
      </w:tr>
      <w:tr w:rsidR="00A863A2" w:rsidRPr="006B398B" w:rsidTr="00E07FEA">
        <w:trPr>
          <w:trHeight w:val="20"/>
        </w:trPr>
        <w:tc>
          <w:tcPr>
            <w:tcW w:w="0" w:type="auto"/>
            <w:tcBorders>
              <w:bottom w:val="single" w:sz="4" w:space="0" w:color="auto"/>
            </w:tcBorders>
          </w:tcPr>
          <w:p w:rsidR="00A863A2" w:rsidRPr="006B398B" w:rsidRDefault="00A863A2" w:rsidP="00E07FEA">
            <w:pPr>
              <w:spacing w:after="0" w:line="240" w:lineRule="auto"/>
              <w:jc w:val="both"/>
              <w:rPr>
                <w:rFonts w:ascii="Times New Roman" w:hAnsi="Times New Roman"/>
                <w:sz w:val="24"/>
                <w:szCs w:val="24"/>
                <w:lang w:eastAsia="ru-RU"/>
              </w:rPr>
            </w:pPr>
          </w:p>
        </w:tc>
        <w:tc>
          <w:tcPr>
            <w:tcW w:w="0" w:type="auto"/>
            <w:tcBorders>
              <w:bottom w:val="single" w:sz="4" w:space="0" w:color="auto"/>
            </w:tcBorders>
          </w:tcPr>
          <w:p w:rsidR="00A863A2" w:rsidRPr="006B398B" w:rsidRDefault="00A863A2" w:rsidP="00E07FEA">
            <w:pPr>
              <w:spacing w:after="0" w:line="240" w:lineRule="auto"/>
              <w:jc w:val="both"/>
              <w:rPr>
                <w:rFonts w:ascii="Times New Roman" w:hAnsi="Times New Roman"/>
                <w:sz w:val="24"/>
                <w:szCs w:val="24"/>
              </w:rPr>
            </w:pPr>
          </w:p>
        </w:tc>
        <w:tc>
          <w:tcPr>
            <w:tcW w:w="0" w:type="auto"/>
            <w:tcBorders>
              <w:bottom w:val="single" w:sz="4" w:space="0" w:color="auto"/>
            </w:tcBorders>
          </w:tcPr>
          <w:p w:rsidR="00A863A2" w:rsidRPr="006B398B" w:rsidRDefault="00A863A2" w:rsidP="00E07FEA">
            <w:pPr>
              <w:spacing w:after="0" w:line="240" w:lineRule="auto"/>
              <w:jc w:val="both"/>
              <w:rPr>
                <w:rFonts w:ascii="Times New Roman" w:hAnsi="Times New Roman"/>
                <w:sz w:val="24"/>
                <w:szCs w:val="24"/>
                <w:lang w:eastAsia="ru-RU"/>
              </w:rPr>
            </w:pPr>
          </w:p>
        </w:tc>
      </w:tr>
    </w:tbl>
    <w:p w:rsidR="00A863A2" w:rsidRPr="006B398B" w:rsidRDefault="00A863A2" w:rsidP="00A863A2">
      <w:pPr>
        <w:spacing w:line="240" w:lineRule="auto"/>
        <w:ind w:firstLine="708"/>
        <w:jc w:val="both"/>
        <w:rPr>
          <w:rFonts w:ascii="Times New Roman" w:hAnsi="Times New Roman"/>
          <w:sz w:val="18"/>
          <w:szCs w:val="24"/>
        </w:rPr>
      </w:pPr>
    </w:p>
    <w:p w:rsidR="00A863A2" w:rsidRPr="006B398B" w:rsidRDefault="00A863A2" w:rsidP="00A863A2">
      <w:pPr>
        <w:spacing w:line="240" w:lineRule="auto"/>
        <w:rPr>
          <w:rFonts w:ascii="Times New Roman" w:hAnsi="Times New Roman"/>
          <w:sz w:val="24"/>
          <w:szCs w:val="24"/>
        </w:rPr>
      </w:pPr>
    </w:p>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line="240" w:lineRule="auto"/>
        <w:rPr>
          <w:rFonts w:ascii="Times New Roman" w:hAnsi="Times New Roman"/>
          <w:sz w:val="24"/>
          <w:szCs w:val="24"/>
        </w:rPr>
      </w:pPr>
    </w:p>
    <w:p w:rsidR="00A863A2" w:rsidRPr="006B398B" w:rsidRDefault="00A863A2" w:rsidP="00A863A2">
      <w:pPr>
        <w:spacing w:line="240" w:lineRule="auto"/>
        <w:rPr>
          <w:rFonts w:ascii="Times New Roman" w:hAnsi="Times New Roman"/>
          <w:sz w:val="24"/>
          <w:szCs w:val="24"/>
        </w:rPr>
      </w:pPr>
    </w:p>
    <w:p w:rsidR="00A863A2" w:rsidRPr="006B398B" w:rsidRDefault="00A863A2" w:rsidP="00A863A2">
      <w:pPr>
        <w:spacing w:line="240" w:lineRule="auto"/>
        <w:rPr>
          <w:rFonts w:ascii="Times New Roman" w:hAnsi="Times New Roman"/>
          <w:sz w:val="24"/>
          <w:szCs w:val="24"/>
        </w:rPr>
      </w:pPr>
    </w:p>
    <w:tbl>
      <w:tblPr>
        <w:tblW w:w="0" w:type="auto"/>
        <w:tblLook w:val="00A0" w:firstRow="1" w:lastRow="0" w:firstColumn="1" w:lastColumn="0" w:noHBand="0" w:noVBand="0"/>
      </w:tblPr>
      <w:tblGrid>
        <w:gridCol w:w="9571"/>
      </w:tblGrid>
      <w:tr w:rsidR="00A863A2" w:rsidRPr="006B398B" w:rsidTr="00E07FEA">
        <w:tc>
          <w:tcPr>
            <w:tcW w:w="9571" w:type="dxa"/>
          </w:tcPr>
          <w:p w:rsidR="00A863A2" w:rsidRPr="006B398B" w:rsidRDefault="00A863A2" w:rsidP="00E07FEA">
            <w:pPr>
              <w:spacing w:after="0" w:line="240" w:lineRule="auto"/>
              <w:jc w:val="both"/>
              <w:rPr>
                <w:rFonts w:ascii="Times New Roman" w:hAnsi="Times New Roman"/>
                <w:sz w:val="24"/>
                <w:szCs w:val="24"/>
                <w:lang w:eastAsia="ru-RU"/>
              </w:rPr>
            </w:pPr>
          </w:p>
        </w:tc>
      </w:tr>
    </w:tbl>
    <w:p w:rsidR="00A863A2" w:rsidRPr="006B398B" w:rsidRDefault="00A863A2" w:rsidP="00A863A2">
      <w:pPr>
        <w:spacing w:line="240" w:lineRule="auto"/>
        <w:rPr>
          <w:rFonts w:ascii="Times New Roman" w:hAnsi="Times New Roman"/>
          <w:sz w:val="24"/>
          <w:szCs w:val="24"/>
        </w:rPr>
      </w:pPr>
    </w:p>
    <w:p w:rsidR="00A863A2" w:rsidRPr="006B398B" w:rsidRDefault="00A863A2" w:rsidP="00A863A2">
      <w:pPr>
        <w:spacing w:line="240" w:lineRule="auto"/>
        <w:rPr>
          <w:rFonts w:ascii="Times New Roman" w:hAnsi="Times New Roman"/>
          <w:sz w:val="24"/>
          <w:szCs w:val="24"/>
        </w:rPr>
      </w:pPr>
      <w:r w:rsidRPr="006B398B">
        <w:rPr>
          <w:rFonts w:ascii="Times New Roman" w:hAnsi="Times New Roman"/>
          <w:sz w:val="24"/>
          <w:szCs w:val="24"/>
        </w:rPr>
        <w:br w:type="page"/>
      </w:r>
    </w:p>
    <w:p w:rsidR="00A863A2" w:rsidRPr="006B398B" w:rsidRDefault="00A863A2" w:rsidP="00A863A2">
      <w:pPr>
        <w:spacing w:after="0" w:line="240" w:lineRule="auto"/>
        <w:ind w:left="6237"/>
        <w:rPr>
          <w:rFonts w:ascii="Times New Roman" w:hAnsi="Times New Roman"/>
          <w:b/>
          <w:sz w:val="24"/>
          <w:szCs w:val="24"/>
          <w:lang w:eastAsia="ru-RU"/>
        </w:rPr>
      </w:pPr>
      <w:r w:rsidRPr="006B398B">
        <w:rPr>
          <w:rFonts w:ascii="Times New Roman" w:hAnsi="Times New Roman"/>
          <w:b/>
          <w:sz w:val="24"/>
          <w:szCs w:val="24"/>
          <w:lang w:eastAsia="ru-RU"/>
        </w:rPr>
        <w:lastRenderedPageBreak/>
        <w:t xml:space="preserve">Приложение № 6 </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after="0" w:line="240" w:lineRule="auto"/>
        <w:jc w:val="center"/>
        <w:rPr>
          <w:rFonts w:ascii="Times New Roman" w:hAnsi="Times New Roman"/>
          <w:b/>
          <w:sz w:val="24"/>
          <w:szCs w:val="24"/>
          <w:lang w:eastAsia="ru-RU"/>
        </w:rPr>
      </w:pPr>
      <w:r w:rsidRPr="006B398B">
        <w:rPr>
          <w:rFonts w:ascii="Times New Roman" w:hAnsi="Times New Roman"/>
          <w:sz w:val="24"/>
          <w:szCs w:val="24"/>
          <w:lang w:eastAsia="ru-RU"/>
        </w:rPr>
        <w:t xml:space="preserve">                                                                       </w:t>
      </w:r>
      <w:r>
        <w:rPr>
          <w:rFonts w:ascii="Times New Roman" w:hAnsi="Times New Roman"/>
          <w:sz w:val="24"/>
          <w:szCs w:val="24"/>
          <w:lang w:eastAsia="ru-RU"/>
        </w:rPr>
        <w:tab/>
      </w:r>
      <w:r w:rsidRPr="006B398B">
        <w:rPr>
          <w:rFonts w:ascii="Times New Roman" w:hAnsi="Times New Roman"/>
          <w:sz w:val="24"/>
          <w:szCs w:val="24"/>
          <w:lang w:eastAsia="ru-RU"/>
        </w:rPr>
        <w:t>№ _____________________</w:t>
      </w:r>
    </w:p>
    <w:p w:rsidR="00A863A2" w:rsidRPr="006B398B" w:rsidRDefault="00A863A2" w:rsidP="00A863A2">
      <w:pPr>
        <w:spacing w:after="0" w:line="240" w:lineRule="auto"/>
        <w:jc w:val="center"/>
        <w:rPr>
          <w:rFonts w:ascii="Times New Roman" w:hAnsi="Times New Roman"/>
          <w:b/>
          <w:sz w:val="24"/>
          <w:szCs w:val="24"/>
          <w:lang w:eastAsia="ru-RU"/>
        </w:rPr>
      </w:pPr>
    </w:p>
    <w:p w:rsidR="00A863A2" w:rsidRPr="006B398B" w:rsidRDefault="00A863A2" w:rsidP="00A863A2">
      <w:pPr>
        <w:spacing w:after="0" w:line="240" w:lineRule="auto"/>
        <w:jc w:val="center"/>
        <w:rPr>
          <w:rFonts w:ascii="Times New Roman" w:hAnsi="Times New Roman"/>
          <w:b/>
          <w:sz w:val="24"/>
          <w:szCs w:val="24"/>
          <w:lang w:eastAsia="ru-RU"/>
        </w:rPr>
      </w:pPr>
    </w:p>
    <w:p w:rsidR="00A863A2" w:rsidRPr="006B398B" w:rsidRDefault="00A863A2" w:rsidP="00A863A2">
      <w:pPr>
        <w:spacing w:after="0" w:line="240" w:lineRule="auto"/>
        <w:jc w:val="center"/>
        <w:rPr>
          <w:rFonts w:ascii="Times New Roman" w:hAnsi="Times New Roman"/>
          <w:b/>
          <w:sz w:val="24"/>
          <w:szCs w:val="24"/>
          <w:lang w:eastAsia="ru-RU"/>
        </w:rPr>
      </w:pPr>
      <w:r w:rsidRPr="006B398B">
        <w:rPr>
          <w:rFonts w:ascii="Times New Roman" w:hAnsi="Times New Roman"/>
          <w:b/>
          <w:sz w:val="24"/>
          <w:szCs w:val="24"/>
          <w:lang w:eastAsia="ru-RU"/>
        </w:rPr>
        <w:t>Перечень ответственных исполнителей Сторон</w:t>
      </w:r>
    </w:p>
    <w:p w:rsidR="00A863A2" w:rsidRPr="006B398B" w:rsidRDefault="00A863A2" w:rsidP="00A863A2">
      <w:pPr>
        <w:spacing w:after="0" w:line="240" w:lineRule="auto"/>
        <w:jc w:val="center"/>
        <w:rPr>
          <w:rFonts w:ascii="Times New Roman" w:hAnsi="Times New Roman"/>
          <w:sz w:val="24"/>
          <w:szCs w:val="24"/>
          <w:u w:val="single"/>
          <w:lang w:eastAsia="ru-RU"/>
        </w:rPr>
      </w:pPr>
    </w:p>
    <w:p w:rsidR="00A863A2" w:rsidRPr="006B398B" w:rsidRDefault="00A863A2" w:rsidP="00A863A2">
      <w:pPr>
        <w:spacing w:after="0" w:line="240" w:lineRule="auto"/>
        <w:jc w:val="center"/>
        <w:rPr>
          <w:rFonts w:ascii="Times New Roman" w:hAnsi="Times New Roman"/>
          <w:bCs/>
          <w:sz w:val="24"/>
          <w:szCs w:val="20"/>
          <w:u w:val="single"/>
          <w:lang w:eastAsia="ru-RU"/>
        </w:rPr>
      </w:pPr>
      <w:r w:rsidRPr="006B398B">
        <w:rPr>
          <w:rFonts w:ascii="Times New Roman" w:hAnsi="Times New Roman"/>
          <w:sz w:val="24"/>
          <w:szCs w:val="24"/>
          <w:u w:val="single"/>
          <w:lang w:eastAsia="ru-RU"/>
        </w:rPr>
        <w:t xml:space="preserve">Организация </w:t>
      </w:r>
    </w:p>
    <w:p w:rsidR="00A863A2" w:rsidRPr="006B398B" w:rsidRDefault="00A863A2" w:rsidP="00A863A2">
      <w:pPr>
        <w:spacing w:after="0" w:line="240" w:lineRule="auto"/>
        <w:jc w:val="center"/>
        <w:rPr>
          <w:rFonts w:ascii="Times New Roman" w:hAnsi="Times New Roman"/>
          <w:sz w:val="24"/>
          <w:szCs w:val="20"/>
          <w:lang w:eastAsia="ru-RU"/>
        </w:rPr>
      </w:pPr>
      <w:r w:rsidRPr="006B398B">
        <w:rPr>
          <w:rFonts w:ascii="Times New Roman" w:hAnsi="Times New Roman"/>
          <w:bCs/>
          <w:sz w:val="24"/>
          <w:szCs w:val="20"/>
          <w:lang w:eastAsia="ru-RU"/>
        </w:rPr>
        <w:t>Список лиц, имеющих право вести оперативные переговоры по вопросам водоотведения:</w:t>
      </w:r>
    </w:p>
    <w:p w:rsidR="00A863A2" w:rsidRPr="006B398B" w:rsidRDefault="00A863A2" w:rsidP="00A863A2">
      <w:pPr>
        <w:spacing w:after="0" w:line="240" w:lineRule="auto"/>
        <w:ind w:firstLine="851"/>
        <w:jc w:val="center"/>
        <w:rPr>
          <w:rFonts w:ascii="Times New Roman" w:hAnsi="Times New Roman"/>
          <w:sz w:val="24"/>
          <w:szCs w:val="20"/>
          <w:u w:val="single"/>
          <w:lang w:eastAsia="ru-RU"/>
        </w:rPr>
      </w:pPr>
    </w:p>
    <w:tbl>
      <w:tblPr>
        <w:tblW w:w="992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4536"/>
        <w:gridCol w:w="1985"/>
      </w:tblGrid>
      <w:tr w:rsidR="00A863A2" w:rsidRPr="006B398B" w:rsidTr="00E07FEA">
        <w:trPr>
          <w:trHeight w:val="560"/>
        </w:trPr>
        <w:tc>
          <w:tcPr>
            <w:tcW w:w="3402" w:type="dxa"/>
            <w:tcBorders>
              <w:top w:val="single" w:sz="6" w:space="0" w:color="auto"/>
              <w:left w:val="single" w:sz="6" w:space="0" w:color="auto"/>
              <w:bottom w:val="single" w:sz="6" w:space="0" w:color="auto"/>
              <w:right w:val="single" w:sz="6" w:space="0" w:color="auto"/>
            </w:tcBorders>
            <w:vAlign w:val="center"/>
          </w:tcPr>
          <w:p w:rsidR="00A863A2" w:rsidRPr="006B398B" w:rsidRDefault="00A863A2" w:rsidP="00E07FEA">
            <w:pPr>
              <w:spacing w:after="0" w:line="240" w:lineRule="auto"/>
              <w:rPr>
                <w:rFonts w:ascii="Times New Roman" w:hAnsi="Times New Roman"/>
                <w:sz w:val="24"/>
                <w:szCs w:val="20"/>
                <w:lang w:eastAsia="ru-RU"/>
              </w:rPr>
            </w:pPr>
            <w:r w:rsidRPr="006B398B">
              <w:rPr>
                <w:rFonts w:ascii="Times New Roman" w:hAnsi="Times New Roman"/>
                <w:sz w:val="24"/>
                <w:szCs w:val="20"/>
                <w:lang w:eastAsia="ru-RU"/>
              </w:rPr>
              <w:t>Ф.И.О.</w:t>
            </w:r>
          </w:p>
        </w:tc>
        <w:tc>
          <w:tcPr>
            <w:tcW w:w="4536" w:type="dxa"/>
            <w:tcBorders>
              <w:top w:val="single" w:sz="6" w:space="0" w:color="auto"/>
              <w:left w:val="single" w:sz="6" w:space="0" w:color="auto"/>
              <w:bottom w:val="single" w:sz="6" w:space="0" w:color="auto"/>
              <w:right w:val="single" w:sz="6" w:space="0" w:color="auto"/>
            </w:tcBorders>
            <w:vAlign w:val="center"/>
          </w:tcPr>
          <w:p w:rsidR="00A863A2" w:rsidRPr="006B398B" w:rsidRDefault="00A863A2" w:rsidP="00E07FEA">
            <w:pPr>
              <w:spacing w:after="0" w:line="240" w:lineRule="auto"/>
              <w:rPr>
                <w:rFonts w:ascii="Times New Roman" w:hAnsi="Times New Roman"/>
                <w:sz w:val="24"/>
                <w:szCs w:val="20"/>
                <w:lang w:eastAsia="ru-RU"/>
              </w:rPr>
            </w:pPr>
            <w:r w:rsidRPr="006B398B">
              <w:rPr>
                <w:rFonts w:ascii="Times New Roman" w:hAnsi="Times New Roman"/>
                <w:sz w:val="24"/>
                <w:szCs w:val="20"/>
                <w:lang w:eastAsia="ru-RU"/>
              </w:rPr>
              <w:t>Должность</w:t>
            </w:r>
          </w:p>
        </w:tc>
        <w:tc>
          <w:tcPr>
            <w:tcW w:w="1985" w:type="dxa"/>
            <w:tcBorders>
              <w:top w:val="single" w:sz="6" w:space="0" w:color="auto"/>
              <w:left w:val="single" w:sz="6" w:space="0" w:color="auto"/>
              <w:bottom w:val="single" w:sz="6" w:space="0" w:color="auto"/>
              <w:right w:val="single" w:sz="6" w:space="0" w:color="auto"/>
            </w:tcBorders>
            <w:vAlign w:val="center"/>
          </w:tcPr>
          <w:p w:rsidR="00A863A2" w:rsidRPr="006B398B" w:rsidRDefault="00A863A2" w:rsidP="00E07FEA">
            <w:pPr>
              <w:spacing w:after="0" w:line="240" w:lineRule="auto"/>
              <w:ind w:hanging="2"/>
              <w:jc w:val="center"/>
              <w:rPr>
                <w:rFonts w:ascii="Times New Roman" w:hAnsi="Times New Roman"/>
                <w:sz w:val="24"/>
                <w:szCs w:val="20"/>
                <w:lang w:eastAsia="ru-RU"/>
              </w:rPr>
            </w:pPr>
            <w:r w:rsidRPr="006B398B">
              <w:rPr>
                <w:rFonts w:ascii="Times New Roman" w:hAnsi="Times New Roman"/>
                <w:sz w:val="24"/>
                <w:szCs w:val="20"/>
                <w:lang w:eastAsia="ru-RU"/>
              </w:rPr>
              <w:t>Телефон</w:t>
            </w:r>
          </w:p>
        </w:tc>
      </w:tr>
      <w:tr w:rsidR="00A863A2" w:rsidRPr="006B398B" w:rsidTr="00E07FEA">
        <w:trPr>
          <w:trHeight w:val="560"/>
        </w:trPr>
        <w:tc>
          <w:tcPr>
            <w:tcW w:w="3402"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4536"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1985" w:type="dxa"/>
            <w:vAlign w:val="center"/>
          </w:tcPr>
          <w:p w:rsidR="00A863A2" w:rsidRPr="006B398B" w:rsidRDefault="00A863A2" w:rsidP="00E07FEA">
            <w:pPr>
              <w:spacing w:after="0" w:line="240" w:lineRule="auto"/>
              <w:ind w:hanging="2"/>
              <w:jc w:val="center"/>
              <w:rPr>
                <w:rFonts w:ascii="Times New Roman" w:hAnsi="Times New Roman"/>
                <w:sz w:val="24"/>
                <w:szCs w:val="20"/>
                <w:lang w:eastAsia="ru-RU"/>
              </w:rPr>
            </w:pPr>
          </w:p>
        </w:tc>
      </w:tr>
      <w:tr w:rsidR="00A863A2" w:rsidRPr="006B398B" w:rsidTr="00E07FEA">
        <w:trPr>
          <w:trHeight w:val="560"/>
        </w:trPr>
        <w:tc>
          <w:tcPr>
            <w:tcW w:w="3402"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4536"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1985" w:type="dxa"/>
            <w:vAlign w:val="center"/>
          </w:tcPr>
          <w:p w:rsidR="00A863A2" w:rsidRPr="006B398B" w:rsidRDefault="00A863A2" w:rsidP="00E07FEA">
            <w:pPr>
              <w:spacing w:after="0" w:line="240" w:lineRule="auto"/>
              <w:ind w:hanging="2"/>
              <w:jc w:val="center"/>
              <w:rPr>
                <w:rFonts w:ascii="Times New Roman" w:hAnsi="Times New Roman"/>
                <w:sz w:val="24"/>
                <w:szCs w:val="20"/>
                <w:lang w:eastAsia="ru-RU"/>
              </w:rPr>
            </w:pPr>
          </w:p>
        </w:tc>
      </w:tr>
      <w:tr w:rsidR="00A863A2" w:rsidRPr="006B398B" w:rsidTr="00E07FEA">
        <w:trPr>
          <w:trHeight w:val="560"/>
        </w:trPr>
        <w:tc>
          <w:tcPr>
            <w:tcW w:w="3402"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4536"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1985" w:type="dxa"/>
            <w:vAlign w:val="center"/>
          </w:tcPr>
          <w:p w:rsidR="00A863A2" w:rsidRPr="006B398B" w:rsidRDefault="00A863A2" w:rsidP="00E07FEA">
            <w:pPr>
              <w:spacing w:after="0" w:line="240" w:lineRule="auto"/>
              <w:ind w:hanging="2"/>
              <w:jc w:val="center"/>
              <w:rPr>
                <w:rFonts w:ascii="Times New Roman" w:hAnsi="Times New Roman"/>
                <w:sz w:val="24"/>
                <w:szCs w:val="20"/>
                <w:lang w:eastAsia="ru-RU"/>
              </w:rPr>
            </w:pPr>
          </w:p>
        </w:tc>
      </w:tr>
    </w:tbl>
    <w:p w:rsidR="00A863A2" w:rsidRPr="006B398B" w:rsidRDefault="00A863A2" w:rsidP="00A863A2">
      <w:pPr>
        <w:spacing w:after="0" w:line="240" w:lineRule="auto"/>
        <w:ind w:firstLine="851"/>
        <w:jc w:val="center"/>
        <w:rPr>
          <w:rFonts w:ascii="Times New Roman" w:hAnsi="Times New Roman"/>
          <w:bCs/>
          <w:sz w:val="24"/>
          <w:szCs w:val="20"/>
          <w:u w:val="single"/>
          <w:lang w:eastAsia="ru-RU"/>
        </w:rPr>
      </w:pPr>
    </w:p>
    <w:p w:rsidR="00A863A2" w:rsidRPr="006B398B" w:rsidRDefault="00A863A2" w:rsidP="00A863A2">
      <w:pPr>
        <w:spacing w:after="0" w:line="240" w:lineRule="auto"/>
        <w:ind w:firstLine="851"/>
        <w:jc w:val="center"/>
        <w:rPr>
          <w:rFonts w:ascii="Times New Roman" w:hAnsi="Times New Roman"/>
          <w:bCs/>
          <w:sz w:val="24"/>
          <w:szCs w:val="20"/>
          <w:u w:val="single"/>
          <w:lang w:eastAsia="ru-RU"/>
        </w:rPr>
      </w:pPr>
    </w:p>
    <w:p w:rsidR="00A863A2" w:rsidRPr="006B398B" w:rsidRDefault="00A863A2" w:rsidP="00A863A2">
      <w:pPr>
        <w:spacing w:after="0" w:line="240" w:lineRule="auto"/>
        <w:ind w:firstLine="851"/>
        <w:jc w:val="center"/>
        <w:rPr>
          <w:rFonts w:ascii="Times New Roman" w:hAnsi="Times New Roman"/>
          <w:bCs/>
          <w:sz w:val="24"/>
          <w:szCs w:val="20"/>
          <w:u w:val="single"/>
          <w:lang w:eastAsia="ru-RU"/>
        </w:rPr>
      </w:pPr>
    </w:p>
    <w:p w:rsidR="00A863A2" w:rsidRPr="006B398B" w:rsidRDefault="00A863A2" w:rsidP="00A863A2">
      <w:pPr>
        <w:spacing w:after="0" w:line="240" w:lineRule="auto"/>
        <w:jc w:val="center"/>
        <w:rPr>
          <w:rFonts w:ascii="Times New Roman" w:hAnsi="Times New Roman"/>
          <w:sz w:val="24"/>
          <w:szCs w:val="20"/>
          <w:u w:val="single"/>
          <w:lang w:eastAsia="ru-RU"/>
        </w:rPr>
      </w:pPr>
      <w:r w:rsidRPr="006B398B">
        <w:rPr>
          <w:rFonts w:ascii="Times New Roman" w:hAnsi="Times New Roman"/>
          <w:bCs/>
          <w:sz w:val="24"/>
          <w:szCs w:val="20"/>
          <w:u w:val="single"/>
          <w:lang w:eastAsia="ru-RU"/>
        </w:rPr>
        <w:t>Абонент</w:t>
      </w:r>
    </w:p>
    <w:p w:rsidR="00A863A2" w:rsidRPr="006B398B" w:rsidRDefault="00A863A2" w:rsidP="00A863A2">
      <w:pPr>
        <w:spacing w:after="0" w:line="240" w:lineRule="auto"/>
        <w:jc w:val="center"/>
        <w:rPr>
          <w:rFonts w:ascii="Times New Roman" w:hAnsi="Times New Roman"/>
          <w:bCs/>
          <w:sz w:val="24"/>
          <w:szCs w:val="20"/>
          <w:lang w:eastAsia="ru-RU"/>
        </w:rPr>
      </w:pPr>
      <w:r w:rsidRPr="006B398B">
        <w:rPr>
          <w:rFonts w:ascii="Times New Roman" w:hAnsi="Times New Roman"/>
          <w:bCs/>
          <w:sz w:val="24"/>
          <w:szCs w:val="20"/>
          <w:lang w:eastAsia="ru-RU"/>
        </w:rPr>
        <w:t xml:space="preserve">Список лиц, имеющих право вести оперативные переговоры по вопросам водоотведения, </w:t>
      </w:r>
      <w:r w:rsidRPr="006B398B">
        <w:rPr>
          <w:rFonts w:ascii="Times New Roman" w:hAnsi="Times New Roman"/>
          <w:sz w:val="24"/>
          <w:szCs w:val="24"/>
          <w:lang w:eastAsia="ru-RU"/>
        </w:rPr>
        <w:t>подписывать акты об оказании услуг водоотведения:</w:t>
      </w:r>
    </w:p>
    <w:p w:rsidR="00A863A2" w:rsidRPr="006B398B" w:rsidRDefault="00A863A2" w:rsidP="00A863A2">
      <w:pPr>
        <w:spacing w:after="0" w:line="240" w:lineRule="auto"/>
        <w:ind w:firstLine="851"/>
        <w:jc w:val="center"/>
        <w:rPr>
          <w:rFonts w:ascii="Times New Roman" w:hAnsi="Times New Roman"/>
          <w:sz w:val="24"/>
          <w:szCs w:val="20"/>
          <w:u w:val="single"/>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3686"/>
        <w:gridCol w:w="1134"/>
        <w:gridCol w:w="1701"/>
      </w:tblGrid>
      <w:tr w:rsidR="00A863A2" w:rsidRPr="006B398B" w:rsidTr="00E07FEA">
        <w:trPr>
          <w:trHeight w:val="560"/>
        </w:trPr>
        <w:tc>
          <w:tcPr>
            <w:tcW w:w="3544" w:type="dxa"/>
            <w:vAlign w:val="center"/>
          </w:tcPr>
          <w:p w:rsidR="00A863A2" w:rsidRPr="006B398B" w:rsidRDefault="00A863A2" w:rsidP="00E07FEA">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Ф.И.О.</w:t>
            </w:r>
          </w:p>
        </w:tc>
        <w:tc>
          <w:tcPr>
            <w:tcW w:w="3686" w:type="dxa"/>
            <w:vAlign w:val="center"/>
          </w:tcPr>
          <w:p w:rsidR="00A863A2" w:rsidRPr="006B398B" w:rsidRDefault="00A863A2" w:rsidP="00E07FEA">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Должность</w:t>
            </w:r>
          </w:p>
        </w:tc>
        <w:tc>
          <w:tcPr>
            <w:tcW w:w="1134" w:type="dxa"/>
            <w:vAlign w:val="center"/>
          </w:tcPr>
          <w:p w:rsidR="00A863A2" w:rsidRPr="006B398B" w:rsidRDefault="00A863A2" w:rsidP="00E07FEA">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Телефон</w:t>
            </w:r>
          </w:p>
        </w:tc>
        <w:tc>
          <w:tcPr>
            <w:tcW w:w="1701" w:type="dxa"/>
            <w:vAlign w:val="center"/>
          </w:tcPr>
          <w:p w:rsidR="00A863A2" w:rsidRPr="006B398B" w:rsidRDefault="00A863A2" w:rsidP="00E07FEA">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Доверенность</w:t>
            </w:r>
          </w:p>
        </w:tc>
      </w:tr>
      <w:tr w:rsidR="00A863A2" w:rsidRPr="006B398B" w:rsidTr="00E07FEA">
        <w:trPr>
          <w:trHeight w:val="293"/>
        </w:trPr>
        <w:tc>
          <w:tcPr>
            <w:tcW w:w="3544"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3686"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1134" w:type="dxa"/>
            <w:vAlign w:val="center"/>
          </w:tcPr>
          <w:p w:rsidR="00A863A2" w:rsidRPr="006B398B" w:rsidRDefault="00A863A2" w:rsidP="00E07FEA">
            <w:pPr>
              <w:spacing w:after="0" w:line="240" w:lineRule="auto"/>
              <w:ind w:hanging="2"/>
              <w:jc w:val="center"/>
              <w:rPr>
                <w:rFonts w:ascii="Times New Roman" w:hAnsi="Times New Roman"/>
                <w:sz w:val="20"/>
                <w:szCs w:val="20"/>
                <w:lang w:eastAsia="ru-RU"/>
              </w:rPr>
            </w:pPr>
          </w:p>
        </w:tc>
        <w:tc>
          <w:tcPr>
            <w:tcW w:w="1701" w:type="dxa"/>
            <w:vAlign w:val="center"/>
          </w:tcPr>
          <w:p w:rsidR="00A863A2" w:rsidRPr="006B398B" w:rsidRDefault="00A863A2" w:rsidP="00E07FEA">
            <w:pPr>
              <w:spacing w:after="0" w:line="240" w:lineRule="auto"/>
              <w:ind w:hanging="2"/>
              <w:jc w:val="center"/>
              <w:rPr>
                <w:rFonts w:ascii="Times New Roman" w:hAnsi="Times New Roman"/>
                <w:sz w:val="20"/>
                <w:szCs w:val="20"/>
                <w:lang w:eastAsia="ru-RU"/>
              </w:rPr>
            </w:pPr>
          </w:p>
        </w:tc>
      </w:tr>
      <w:tr w:rsidR="00A863A2" w:rsidRPr="006B398B" w:rsidTr="00E07FEA">
        <w:trPr>
          <w:trHeight w:val="270"/>
        </w:trPr>
        <w:tc>
          <w:tcPr>
            <w:tcW w:w="3544"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3686" w:type="dxa"/>
            <w:vAlign w:val="center"/>
          </w:tcPr>
          <w:p w:rsidR="00A863A2" w:rsidRPr="006B398B" w:rsidRDefault="00A863A2" w:rsidP="00E07FEA">
            <w:pPr>
              <w:spacing w:after="0" w:line="240" w:lineRule="auto"/>
              <w:rPr>
                <w:rFonts w:ascii="Times New Roman" w:hAnsi="Times New Roman"/>
                <w:sz w:val="24"/>
                <w:szCs w:val="20"/>
                <w:lang w:eastAsia="ru-RU"/>
              </w:rPr>
            </w:pPr>
          </w:p>
        </w:tc>
        <w:tc>
          <w:tcPr>
            <w:tcW w:w="1134" w:type="dxa"/>
            <w:vAlign w:val="center"/>
          </w:tcPr>
          <w:p w:rsidR="00A863A2" w:rsidRPr="006B398B" w:rsidRDefault="00A863A2" w:rsidP="00E07FEA">
            <w:pPr>
              <w:spacing w:after="0" w:line="240" w:lineRule="auto"/>
              <w:ind w:hanging="2"/>
              <w:jc w:val="center"/>
              <w:rPr>
                <w:rFonts w:ascii="Times New Roman" w:hAnsi="Times New Roman"/>
                <w:sz w:val="24"/>
                <w:szCs w:val="20"/>
                <w:lang w:eastAsia="ru-RU"/>
              </w:rPr>
            </w:pPr>
          </w:p>
        </w:tc>
        <w:tc>
          <w:tcPr>
            <w:tcW w:w="1701" w:type="dxa"/>
            <w:vAlign w:val="center"/>
          </w:tcPr>
          <w:p w:rsidR="00A863A2" w:rsidRPr="006B398B" w:rsidRDefault="00A863A2" w:rsidP="00E07FEA">
            <w:pPr>
              <w:spacing w:after="0" w:line="240" w:lineRule="auto"/>
              <w:ind w:hanging="2"/>
              <w:jc w:val="center"/>
              <w:rPr>
                <w:rFonts w:ascii="Times New Roman" w:hAnsi="Times New Roman"/>
                <w:sz w:val="24"/>
                <w:szCs w:val="20"/>
                <w:lang w:eastAsia="ru-RU"/>
              </w:rPr>
            </w:pPr>
          </w:p>
        </w:tc>
      </w:tr>
    </w:tbl>
    <w:p w:rsidR="003E13B2" w:rsidRDefault="003E13B2" w:rsidP="003E13B2">
      <w:pPr>
        <w:spacing w:after="0" w:line="240" w:lineRule="auto"/>
        <w:jc w:val="center"/>
        <w:rPr>
          <w:rFonts w:ascii="Times New Roman" w:hAnsi="Times New Roman"/>
          <w:bCs/>
          <w:sz w:val="24"/>
          <w:szCs w:val="20"/>
          <w:lang w:eastAsia="ru-RU"/>
        </w:rPr>
      </w:pPr>
    </w:p>
    <w:p w:rsidR="008944FA" w:rsidRDefault="003E13B2" w:rsidP="003E13B2">
      <w:pPr>
        <w:spacing w:after="0" w:line="240" w:lineRule="auto"/>
        <w:jc w:val="center"/>
        <w:rPr>
          <w:rFonts w:ascii="Times New Roman" w:hAnsi="Times New Roman"/>
          <w:bCs/>
          <w:sz w:val="24"/>
          <w:szCs w:val="20"/>
          <w:lang w:eastAsia="ru-RU"/>
        </w:rPr>
      </w:pPr>
      <w:r w:rsidRPr="006B398B">
        <w:rPr>
          <w:rFonts w:ascii="Times New Roman" w:hAnsi="Times New Roman"/>
          <w:bCs/>
          <w:sz w:val="24"/>
          <w:szCs w:val="20"/>
          <w:lang w:eastAsia="ru-RU"/>
        </w:rPr>
        <w:t>Список лиц</w:t>
      </w:r>
      <w:r>
        <w:rPr>
          <w:rFonts w:ascii="Times New Roman" w:hAnsi="Times New Roman"/>
          <w:bCs/>
          <w:sz w:val="24"/>
          <w:szCs w:val="20"/>
          <w:lang w:eastAsia="ru-RU"/>
        </w:rPr>
        <w:t xml:space="preserve"> Абонента</w:t>
      </w:r>
      <w:r w:rsidRPr="006B398B">
        <w:rPr>
          <w:rFonts w:ascii="Times New Roman" w:hAnsi="Times New Roman"/>
          <w:bCs/>
          <w:sz w:val="24"/>
          <w:szCs w:val="20"/>
          <w:lang w:eastAsia="ru-RU"/>
        </w:rPr>
        <w:t>,</w:t>
      </w:r>
      <w:r w:rsidRPr="003E13B2">
        <w:t xml:space="preserve"> </w:t>
      </w:r>
      <w:r w:rsidRPr="003E13B2">
        <w:rPr>
          <w:rFonts w:ascii="Times New Roman" w:hAnsi="Times New Roman"/>
          <w:bCs/>
          <w:sz w:val="24"/>
          <w:szCs w:val="20"/>
          <w:lang w:eastAsia="ru-RU"/>
        </w:rPr>
        <w:t xml:space="preserve">ответственных </w:t>
      </w:r>
      <w:r w:rsidR="008944FA">
        <w:rPr>
          <w:rFonts w:ascii="Times New Roman" w:hAnsi="Times New Roman"/>
          <w:bCs/>
          <w:sz w:val="24"/>
          <w:szCs w:val="20"/>
          <w:lang w:eastAsia="ru-RU"/>
        </w:rPr>
        <w:t xml:space="preserve">за </w:t>
      </w:r>
      <w:r w:rsidR="008944FA">
        <w:rPr>
          <w:rFonts w:ascii="Times New Roman CYR" w:eastAsiaTheme="minorHAnsi" w:hAnsi="Times New Roman CYR" w:cs="Times New Roman CYR"/>
          <w:sz w:val="24"/>
          <w:szCs w:val="24"/>
        </w:rPr>
        <w:t>содержание</w:t>
      </w:r>
      <w:r w:rsidR="008944FA">
        <w:rPr>
          <w:rFonts w:ascii="Times New Roman" w:hAnsi="Times New Roman"/>
          <w:bCs/>
          <w:sz w:val="24"/>
          <w:szCs w:val="20"/>
          <w:lang w:eastAsia="ru-RU"/>
        </w:rPr>
        <w:t xml:space="preserve"> и </w:t>
      </w:r>
      <w:r w:rsidRPr="003E13B2">
        <w:rPr>
          <w:rFonts w:ascii="Times New Roman" w:hAnsi="Times New Roman"/>
          <w:bCs/>
          <w:sz w:val="24"/>
          <w:szCs w:val="20"/>
          <w:lang w:eastAsia="ru-RU"/>
        </w:rPr>
        <w:t>сохранность узла учета</w:t>
      </w:r>
      <w:r>
        <w:rPr>
          <w:rFonts w:ascii="Times New Roman" w:hAnsi="Times New Roman"/>
          <w:bCs/>
          <w:sz w:val="24"/>
          <w:szCs w:val="20"/>
          <w:lang w:eastAsia="ru-RU"/>
        </w:rPr>
        <w:t xml:space="preserve"> </w:t>
      </w:r>
    </w:p>
    <w:p w:rsidR="003E13B2" w:rsidRPr="006B398B" w:rsidRDefault="003E13B2" w:rsidP="003E13B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сточных вод</w:t>
      </w:r>
      <w:r w:rsidR="008944FA">
        <w:rPr>
          <w:rFonts w:ascii="Times New Roman CYR" w:eastAsiaTheme="minorHAnsi" w:hAnsi="Times New Roman CYR" w:cs="Times New Roman CYR"/>
          <w:sz w:val="24"/>
          <w:szCs w:val="24"/>
        </w:rPr>
        <w:t>, целость пломб на приборах учета</w:t>
      </w:r>
    </w:p>
    <w:p w:rsidR="003E13B2" w:rsidRPr="006B398B" w:rsidRDefault="003E13B2" w:rsidP="003E13B2">
      <w:pPr>
        <w:spacing w:after="0" w:line="240" w:lineRule="auto"/>
        <w:ind w:firstLine="851"/>
        <w:jc w:val="center"/>
        <w:rPr>
          <w:rFonts w:ascii="Times New Roman" w:hAnsi="Times New Roman"/>
          <w:sz w:val="24"/>
          <w:szCs w:val="20"/>
          <w:u w:val="single"/>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3686"/>
        <w:gridCol w:w="1134"/>
        <w:gridCol w:w="1701"/>
      </w:tblGrid>
      <w:tr w:rsidR="003E13B2" w:rsidRPr="006B398B" w:rsidTr="009109CF">
        <w:trPr>
          <w:trHeight w:val="560"/>
        </w:trPr>
        <w:tc>
          <w:tcPr>
            <w:tcW w:w="3544" w:type="dxa"/>
            <w:vAlign w:val="center"/>
          </w:tcPr>
          <w:p w:rsidR="003E13B2" w:rsidRPr="006B398B" w:rsidRDefault="003E13B2" w:rsidP="009109CF">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Ф.И.О.</w:t>
            </w:r>
          </w:p>
        </w:tc>
        <w:tc>
          <w:tcPr>
            <w:tcW w:w="3686" w:type="dxa"/>
            <w:vAlign w:val="center"/>
          </w:tcPr>
          <w:p w:rsidR="003E13B2" w:rsidRPr="006B398B" w:rsidRDefault="003E13B2" w:rsidP="009109CF">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Должность</w:t>
            </w:r>
          </w:p>
        </w:tc>
        <w:tc>
          <w:tcPr>
            <w:tcW w:w="1134" w:type="dxa"/>
            <w:vAlign w:val="center"/>
          </w:tcPr>
          <w:p w:rsidR="003E13B2" w:rsidRPr="006B398B" w:rsidRDefault="003E13B2" w:rsidP="009109CF">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Телефон</w:t>
            </w:r>
          </w:p>
        </w:tc>
        <w:tc>
          <w:tcPr>
            <w:tcW w:w="1701" w:type="dxa"/>
            <w:vAlign w:val="center"/>
          </w:tcPr>
          <w:p w:rsidR="003E13B2" w:rsidRPr="006B398B" w:rsidRDefault="003E13B2" w:rsidP="009109CF">
            <w:pPr>
              <w:spacing w:after="0" w:line="240" w:lineRule="auto"/>
              <w:jc w:val="center"/>
              <w:rPr>
                <w:rFonts w:ascii="Times New Roman" w:hAnsi="Times New Roman"/>
                <w:sz w:val="24"/>
                <w:szCs w:val="20"/>
                <w:lang w:eastAsia="ru-RU"/>
              </w:rPr>
            </w:pPr>
            <w:r w:rsidRPr="006B398B">
              <w:rPr>
                <w:rFonts w:ascii="Times New Roman" w:hAnsi="Times New Roman"/>
                <w:sz w:val="24"/>
                <w:szCs w:val="20"/>
                <w:lang w:eastAsia="ru-RU"/>
              </w:rPr>
              <w:t>Доверенность</w:t>
            </w:r>
          </w:p>
        </w:tc>
      </w:tr>
      <w:tr w:rsidR="003E13B2" w:rsidRPr="006B398B" w:rsidTr="009109CF">
        <w:trPr>
          <w:trHeight w:val="293"/>
        </w:trPr>
        <w:tc>
          <w:tcPr>
            <w:tcW w:w="3544" w:type="dxa"/>
            <w:vAlign w:val="center"/>
          </w:tcPr>
          <w:p w:rsidR="003E13B2" w:rsidRPr="006B398B" w:rsidRDefault="003E13B2" w:rsidP="009109CF">
            <w:pPr>
              <w:spacing w:after="0" w:line="240" w:lineRule="auto"/>
              <w:rPr>
                <w:rFonts w:ascii="Times New Roman" w:hAnsi="Times New Roman"/>
                <w:sz w:val="24"/>
                <w:szCs w:val="20"/>
                <w:lang w:eastAsia="ru-RU"/>
              </w:rPr>
            </w:pPr>
          </w:p>
        </w:tc>
        <w:tc>
          <w:tcPr>
            <w:tcW w:w="3686" w:type="dxa"/>
            <w:vAlign w:val="center"/>
          </w:tcPr>
          <w:p w:rsidR="003E13B2" w:rsidRPr="006B398B" w:rsidRDefault="003E13B2" w:rsidP="009109CF">
            <w:pPr>
              <w:spacing w:after="0" w:line="240" w:lineRule="auto"/>
              <w:rPr>
                <w:rFonts w:ascii="Times New Roman" w:hAnsi="Times New Roman"/>
                <w:sz w:val="24"/>
                <w:szCs w:val="20"/>
                <w:lang w:eastAsia="ru-RU"/>
              </w:rPr>
            </w:pPr>
          </w:p>
        </w:tc>
        <w:tc>
          <w:tcPr>
            <w:tcW w:w="1134" w:type="dxa"/>
            <w:vAlign w:val="center"/>
          </w:tcPr>
          <w:p w:rsidR="003E13B2" w:rsidRPr="006B398B" w:rsidRDefault="003E13B2" w:rsidP="009109CF">
            <w:pPr>
              <w:spacing w:after="0" w:line="240" w:lineRule="auto"/>
              <w:ind w:hanging="2"/>
              <w:jc w:val="center"/>
              <w:rPr>
                <w:rFonts w:ascii="Times New Roman" w:hAnsi="Times New Roman"/>
                <w:sz w:val="20"/>
                <w:szCs w:val="20"/>
                <w:lang w:eastAsia="ru-RU"/>
              </w:rPr>
            </w:pPr>
          </w:p>
        </w:tc>
        <w:tc>
          <w:tcPr>
            <w:tcW w:w="1701" w:type="dxa"/>
            <w:vAlign w:val="center"/>
          </w:tcPr>
          <w:p w:rsidR="003E13B2" w:rsidRPr="006B398B" w:rsidRDefault="003E13B2" w:rsidP="009109CF">
            <w:pPr>
              <w:spacing w:after="0" w:line="240" w:lineRule="auto"/>
              <w:ind w:hanging="2"/>
              <w:jc w:val="center"/>
              <w:rPr>
                <w:rFonts w:ascii="Times New Roman" w:hAnsi="Times New Roman"/>
                <w:sz w:val="20"/>
                <w:szCs w:val="20"/>
                <w:lang w:eastAsia="ru-RU"/>
              </w:rPr>
            </w:pPr>
          </w:p>
        </w:tc>
      </w:tr>
      <w:tr w:rsidR="003E13B2" w:rsidRPr="006B398B" w:rsidTr="009109CF">
        <w:trPr>
          <w:trHeight w:val="270"/>
        </w:trPr>
        <w:tc>
          <w:tcPr>
            <w:tcW w:w="3544" w:type="dxa"/>
            <w:vAlign w:val="center"/>
          </w:tcPr>
          <w:p w:rsidR="003E13B2" w:rsidRPr="006B398B" w:rsidRDefault="003E13B2" w:rsidP="009109CF">
            <w:pPr>
              <w:spacing w:after="0" w:line="240" w:lineRule="auto"/>
              <w:rPr>
                <w:rFonts w:ascii="Times New Roman" w:hAnsi="Times New Roman"/>
                <w:sz w:val="24"/>
                <w:szCs w:val="20"/>
                <w:lang w:eastAsia="ru-RU"/>
              </w:rPr>
            </w:pPr>
          </w:p>
        </w:tc>
        <w:tc>
          <w:tcPr>
            <w:tcW w:w="3686" w:type="dxa"/>
            <w:vAlign w:val="center"/>
          </w:tcPr>
          <w:p w:rsidR="003E13B2" w:rsidRPr="006B398B" w:rsidRDefault="003E13B2" w:rsidP="009109CF">
            <w:pPr>
              <w:spacing w:after="0" w:line="240" w:lineRule="auto"/>
              <w:rPr>
                <w:rFonts w:ascii="Times New Roman" w:hAnsi="Times New Roman"/>
                <w:sz w:val="24"/>
                <w:szCs w:val="20"/>
                <w:lang w:eastAsia="ru-RU"/>
              </w:rPr>
            </w:pPr>
          </w:p>
        </w:tc>
        <w:tc>
          <w:tcPr>
            <w:tcW w:w="1134" w:type="dxa"/>
            <w:vAlign w:val="center"/>
          </w:tcPr>
          <w:p w:rsidR="003E13B2" w:rsidRPr="006B398B" w:rsidRDefault="003E13B2" w:rsidP="009109CF">
            <w:pPr>
              <w:spacing w:after="0" w:line="240" w:lineRule="auto"/>
              <w:ind w:hanging="2"/>
              <w:jc w:val="center"/>
              <w:rPr>
                <w:rFonts w:ascii="Times New Roman" w:hAnsi="Times New Roman"/>
                <w:sz w:val="24"/>
                <w:szCs w:val="20"/>
                <w:lang w:eastAsia="ru-RU"/>
              </w:rPr>
            </w:pPr>
          </w:p>
        </w:tc>
        <w:tc>
          <w:tcPr>
            <w:tcW w:w="1701" w:type="dxa"/>
            <w:vAlign w:val="center"/>
          </w:tcPr>
          <w:p w:rsidR="003E13B2" w:rsidRPr="006B398B" w:rsidRDefault="003E13B2" w:rsidP="009109CF">
            <w:pPr>
              <w:spacing w:after="0" w:line="240" w:lineRule="auto"/>
              <w:ind w:hanging="2"/>
              <w:jc w:val="center"/>
              <w:rPr>
                <w:rFonts w:ascii="Times New Roman" w:hAnsi="Times New Roman"/>
                <w:sz w:val="24"/>
                <w:szCs w:val="20"/>
                <w:lang w:eastAsia="ru-RU"/>
              </w:rPr>
            </w:pPr>
          </w:p>
        </w:tc>
      </w:tr>
    </w:tbl>
    <w:p w:rsidR="003E13B2" w:rsidRPr="006B398B" w:rsidRDefault="003E13B2" w:rsidP="003E13B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p>
    <w:p w:rsidR="00A863A2" w:rsidRPr="006B398B" w:rsidRDefault="00A863A2" w:rsidP="00A863A2">
      <w:pPr>
        <w:spacing w:after="0" w:line="240" w:lineRule="auto"/>
        <w:jc w:val="center"/>
        <w:rPr>
          <w:rFonts w:ascii="Times New Roman" w:hAnsi="Times New Roman"/>
          <w:bCs/>
          <w:sz w:val="24"/>
          <w:szCs w:val="20"/>
          <w:lang w:eastAsia="ru-RU"/>
        </w:rPr>
      </w:pPr>
      <w:r w:rsidRPr="006B398B">
        <w:rPr>
          <w:rFonts w:ascii="Times New Roman" w:hAnsi="Times New Roman"/>
          <w:bCs/>
          <w:sz w:val="24"/>
          <w:szCs w:val="20"/>
          <w:lang w:eastAsia="ru-RU"/>
        </w:rPr>
        <w:lastRenderedPageBreak/>
        <w:br w:type="page"/>
      </w:r>
    </w:p>
    <w:p w:rsidR="00A863A2" w:rsidRPr="006B398B" w:rsidRDefault="00A863A2" w:rsidP="00A863A2">
      <w:pPr>
        <w:spacing w:after="0" w:line="240" w:lineRule="auto"/>
        <w:ind w:left="6237"/>
        <w:rPr>
          <w:rFonts w:ascii="Times New Roman" w:hAnsi="Times New Roman"/>
          <w:b/>
          <w:sz w:val="24"/>
          <w:szCs w:val="24"/>
          <w:lang w:eastAsia="ru-RU"/>
        </w:rPr>
      </w:pPr>
      <w:r w:rsidRPr="006B398B">
        <w:rPr>
          <w:rFonts w:ascii="Times New Roman" w:hAnsi="Times New Roman"/>
          <w:b/>
          <w:sz w:val="24"/>
          <w:szCs w:val="24"/>
          <w:lang w:eastAsia="ru-RU"/>
        </w:rPr>
        <w:lastRenderedPageBreak/>
        <w:t>Приложение № 7</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 _____________________</w:t>
      </w:r>
    </w:p>
    <w:p w:rsidR="00A863A2" w:rsidRPr="006B398B" w:rsidRDefault="00A863A2" w:rsidP="00A863A2">
      <w:pPr>
        <w:spacing w:after="0" w:line="240" w:lineRule="auto"/>
        <w:jc w:val="right"/>
        <w:rPr>
          <w:rFonts w:ascii="Times New Roman" w:hAnsi="Times New Roman"/>
          <w:sz w:val="24"/>
          <w:szCs w:val="24"/>
          <w:lang w:eastAsia="ru-RU"/>
        </w:rPr>
      </w:pPr>
    </w:p>
    <w:p w:rsidR="00A863A2" w:rsidRPr="006B398B" w:rsidRDefault="00A863A2" w:rsidP="00A863A2">
      <w:pPr>
        <w:spacing w:after="0" w:line="240" w:lineRule="auto"/>
        <w:jc w:val="center"/>
        <w:rPr>
          <w:rFonts w:ascii="Times New Roman" w:hAnsi="Times New Roman"/>
          <w:b/>
          <w:sz w:val="16"/>
          <w:szCs w:val="16"/>
          <w:lang w:eastAsia="ru-RU"/>
        </w:rPr>
      </w:pPr>
    </w:p>
    <w:p w:rsidR="00A863A2" w:rsidRPr="006B398B" w:rsidRDefault="00A863A2" w:rsidP="00A863A2">
      <w:pPr>
        <w:spacing w:after="0" w:line="240" w:lineRule="auto"/>
        <w:jc w:val="right"/>
        <w:rPr>
          <w:rFonts w:ascii="Times New Roman" w:hAnsi="Times New Roman"/>
          <w:sz w:val="24"/>
          <w:szCs w:val="24"/>
          <w:lang w:eastAsia="ru-RU"/>
        </w:rPr>
      </w:pPr>
    </w:p>
    <w:p w:rsidR="00A863A2" w:rsidRPr="006B398B" w:rsidRDefault="00A863A2" w:rsidP="00A863A2">
      <w:pPr>
        <w:spacing w:after="0" w:line="240" w:lineRule="auto"/>
        <w:jc w:val="center"/>
        <w:rPr>
          <w:rFonts w:ascii="Times New Roman" w:hAnsi="Times New Roman"/>
          <w:b/>
          <w:sz w:val="24"/>
          <w:szCs w:val="24"/>
          <w:lang w:eastAsia="ru-RU"/>
        </w:rPr>
      </w:pPr>
      <w:r w:rsidRPr="006B398B">
        <w:rPr>
          <w:rFonts w:ascii="Times New Roman" w:hAnsi="Times New Roman"/>
          <w:b/>
          <w:sz w:val="24"/>
          <w:szCs w:val="24"/>
          <w:lang w:eastAsia="ru-RU"/>
        </w:rPr>
        <w:t>Сведения</w:t>
      </w:r>
    </w:p>
    <w:p w:rsidR="00A863A2" w:rsidRPr="006B398B" w:rsidRDefault="00A863A2" w:rsidP="00A863A2">
      <w:pPr>
        <w:spacing w:after="0" w:line="240" w:lineRule="auto"/>
        <w:jc w:val="center"/>
        <w:rPr>
          <w:rFonts w:ascii="Times New Roman" w:hAnsi="Times New Roman"/>
          <w:b/>
          <w:sz w:val="24"/>
          <w:szCs w:val="24"/>
          <w:lang w:eastAsia="ru-RU"/>
        </w:rPr>
      </w:pPr>
      <w:r w:rsidRPr="006B398B">
        <w:rPr>
          <w:rFonts w:ascii="Times New Roman" w:hAnsi="Times New Roman"/>
          <w:b/>
          <w:sz w:val="24"/>
          <w:szCs w:val="24"/>
          <w:lang w:eastAsia="ru-RU"/>
        </w:rPr>
        <w:t xml:space="preserve"> об узлах учета и приборах учета сточных вод и о местах отбора проб сточных вод</w:t>
      </w:r>
    </w:p>
    <w:p w:rsidR="00A863A2" w:rsidRPr="006B398B" w:rsidRDefault="00A863A2" w:rsidP="00A863A2">
      <w:pPr>
        <w:spacing w:after="0" w:line="240" w:lineRule="auto"/>
        <w:jc w:val="center"/>
        <w:rPr>
          <w:rFonts w:ascii="Times New Roman" w:hAnsi="Times New Roman"/>
          <w:sz w:val="24"/>
          <w:szCs w:val="24"/>
          <w:lang w:eastAsia="ru-RU"/>
        </w:rPr>
      </w:pPr>
    </w:p>
    <w:tbl>
      <w:tblPr>
        <w:tblW w:w="12088" w:type="dxa"/>
        <w:tblLook w:val="00A0" w:firstRow="1" w:lastRow="0" w:firstColumn="1" w:lastColumn="0" w:noHBand="0" w:noVBand="0"/>
      </w:tblPr>
      <w:tblGrid>
        <w:gridCol w:w="12088"/>
      </w:tblGrid>
      <w:tr w:rsidR="00A863A2" w:rsidRPr="006B398B" w:rsidTr="00E07FEA">
        <w:tc>
          <w:tcPr>
            <w:tcW w:w="10013" w:type="dxa"/>
          </w:tcPr>
          <w:p w:rsidR="00A863A2" w:rsidRPr="006B398B" w:rsidRDefault="00A863A2" w:rsidP="00E07FEA">
            <w:pPr>
              <w:spacing w:after="0" w:line="240" w:lineRule="auto"/>
              <w:rPr>
                <w:rFonts w:ascii="Times New Roman" w:hAnsi="Times New Roman"/>
                <w:sz w:val="24"/>
                <w:szCs w:val="24"/>
                <w:lang w:eastAsia="ru-RU"/>
              </w:rPr>
            </w:pPr>
          </w:p>
        </w:tc>
      </w:tr>
      <w:tr w:rsidR="00A863A2" w:rsidRPr="006B398B" w:rsidTr="00E07FEA">
        <w:tc>
          <w:tcPr>
            <w:tcW w:w="10013" w:type="dxa"/>
          </w:tcPr>
          <w:tbl>
            <w:tblPr>
              <w:tblW w:w="9634" w:type="dxa"/>
              <w:tblCellMar>
                <w:top w:w="75" w:type="dxa"/>
                <w:left w:w="0" w:type="dxa"/>
                <w:bottom w:w="75" w:type="dxa"/>
                <w:right w:w="0" w:type="dxa"/>
              </w:tblCellMar>
              <w:tblLook w:val="04A0" w:firstRow="1" w:lastRow="0" w:firstColumn="1" w:lastColumn="0" w:noHBand="0" w:noVBand="1"/>
            </w:tblPr>
            <w:tblGrid>
              <w:gridCol w:w="576"/>
              <w:gridCol w:w="1903"/>
              <w:gridCol w:w="2337"/>
              <w:gridCol w:w="4818"/>
            </w:tblGrid>
            <w:tr w:rsidR="00A863A2" w:rsidRPr="006B398B" w:rsidTr="00E07FE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 xml:space="preserve">№ </w:t>
                  </w:r>
                  <w:proofErr w:type="gramStart"/>
                  <w:r w:rsidRPr="006B398B">
                    <w:rPr>
                      <w:rFonts w:ascii="Times New Roman" w:eastAsiaTheme="minorHAnsi" w:hAnsi="Times New Roman"/>
                      <w:bCs/>
                      <w:sz w:val="24"/>
                      <w:szCs w:val="24"/>
                    </w:rPr>
                    <w:t>п</w:t>
                  </w:r>
                  <w:proofErr w:type="gramEnd"/>
                  <w:r w:rsidRPr="006B398B">
                    <w:rPr>
                      <w:rFonts w:ascii="Times New Roman" w:eastAsiaTheme="minorHAnsi" w:hAnsi="Times New Roman"/>
                      <w:bCs/>
                      <w:sz w:val="24"/>
                      <w:szCs w:val="24"/>
                    </w:rPr>
                    <w:t>/п</w:t>
                  </w:r>
                </w:p>
              </w:tc>
              <w:tc>
                <w:tcPr>
                  <w:tcW w:w="1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Показания приборов учета на начало оказания услуг</w:t>
                  </w:r>
                </w:p>
              </w:tc>
              <w:tc>
                <w:tcPr>
                  <w:tcW w:w="2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Дата опломбирования</w:t>
                  </w:r>
                </w:p>
              </w:tc>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Дата очередной поверки</w:t>
                  </w:r>
                </w:p>
              </w:tc>
            </w:tr>
            <w:tr w:rsidR="00A863A2" w:rsidRPr="006B398B" w:rsidTr="00E07FE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1</w:t>
                  </w:r>
                </w:p>
              </w:tc>
              <w:tc>
                <w:tcPr>
                  <w:tcW w:w="1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2</w:t>
                  </w:r>
                </w:p>
              </w:tc>
              <w:tc>
                <w:tcPr>
                  <w:tcW w:w="2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3</w:t>
                  </w:r>
                </w:p>
              </w:tc>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4</w:t>
                  </w:r>
                </w:p>
              </w:tc>
            </w:tr>
            <w:tr w:rsidR="00A863A2" w:rsidRPr="006B398B" w:rsidTr="00E07FE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1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r>
          </w:tbl>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lang w:val="en-US"/>
              </w:rPr>
            </w:pPr>
          </w:p>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lang w:val="en-US"/>
              </w:rPr>
            </w:pPr>
          </w:p>
          <w:tbl>
            <w:tblPr>
              <w:tblW w:w="0" w:type="auto"/>
              <w:tblCellMar>
                <w:top w:w="75" w:type="dxa"/>
                <w:left w:w="0" w:type="dxa"/>
                <w:bottom w:w="75" w:type="dxa"/>
                <w:right w:w="0" w:type="dxa"/>
              </w:tblCellMar>
              <w:tblLook w:val="04A0" w:firstRow="1" w:lastRow="0" w:firstColumn="1" w:lastColumn="0" w:noHBand="0" w:noVBand="1"/>
            </w:tblPr>
            <w:tblGrid>
              <w:gridCol w:w="692"/>
              <w:gridCol w:w="2939"/>
              <w:gridCol w:w="2002"/>
              <w:gridCol w:w="2003"/>
              <w:gridCol w:w="2003"/>
            </w:tblGrid>
            <w:tr w:rsidR="00A863A2" w:rsidRPr="006B398B" w:rsidTr="00E07FEA">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 xml:space="preserve">№ </w:t>
                  </w:r>
                  <w:proofErr w:type="gramStart"/>
                  <w:r w:rsidRPr="006B398B">
                    <w:rPr>
                      <w:rFonts w:ascii="Times New Roman" w:eastAsiaTheme="minorHAnsi" w:hAnsi="Times New Roman"/>
                      <w:bCs/>
                      <w:sz w:val="24"/>
                      <w:szCs w:val="24"/>
                    </w:rPr>
                    <w:t>п</w:t>
                  </w:r>
                  <w:proofErr w:type="gramEnd"/>
                  <w:r w:rsidRPr="006B398B">
                    <w:rPr>
                      <w:rFonts w:ascii="Times New Roman" w:eastAsiaTheme="minorHAnsi" w:hAnsi="Times New Roman"/>
                      <w:bCs/>
                      <w:sz w:val="24"/>
                      <w:szCs w:val="24"/>
                    </w:rPr>
                    <w:t>/п</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 xml:space="preserve">Диаметр прибора учета, </w:t>
                  </w:r>
                  <w:proofErr w:type="gramStart"/>
                  <w:r w:rsidRPr="006B398B">
                    <w:rPr>
                      <w:rFonts w:ascii="Times New Roman" w:eastAsiaTheme="minorHAnsi" w:hAnsi="Times New Roman"/>
                      <w:bCs/>
                      <w:sz w:val="24"/>
                      <w:szCs w:val="24"/>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Технический паспорт прилагается (указать количество листов)</w:t>
                  </w:r>
                </w:p>
              </w:tc>
            </w:tr>
            <w:tr w:rsidR="00A863A2" w:rsidRPr="006B398B" w:rsidTr="00E07FEA">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1</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2</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3</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4</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5</w:t>
                  </w:r>
                </w:p>
              </w:tc>
            </w:tr>
            <w:tr w:rsidR="00A863A2" w:rsidRPr="006B398B" w:rsidTr="00E07FEA">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r>
          </w:tbl>
          <w:p w:rsidR="00A863A2" w:rsidRPr="006B398B" w:rsidRDefault="00A863A2" w:rsidP="00E07FEA">
            <w:pPr>
              <w:autoSpaceDE w:val="0"/>
              <w:autoSpaceDN w:val="0"/>
              <w:adjustRightInd w:val="0"/>
              <w:spacing w:after="0" w:line="240" w:lineRule="auto"/>
              <w:jc w:val="both"/>
              <w:rPr>
                <w:rFonts w:ascii="Times New Roman" w:eastAsiaTheme="minorHAnsi" w:hAnsi="Times New Roman"/>
                <w:bCs/>
                <w:sz w:val="24"/>
                <w:szCs w:val="24"/>
              </w:rPr>
            </w:pPr>
          </w:p>
          <w:p w:rsidR="00A863A2" w:rsidRPr="006B398B" w:rsidRDefault="00A863A2" w:rsidP="00E07FEA">
            <w:pPr>
              <w:autoSpaceDE w:val="0"/>
              <w:autoSpaceDN w:val="0"/>
              <w:adjustRightInd w:val="0"/>
              <w:spacing w:after="0" w:line="240" w:lineRule="auto"/>
              <w:jc w:val="both"/>
              <w:rPr>
                <w:rFonts w:ascii="Times New Roman" w:eastAsiaTheme="minorHAnsi" w:hAnsi="Times New Roman"/>
                <w:bCs/>
                <w:sz w:val="24"/>
                <w:szCs w:val="24"/>
              </w:rPr>
            </w:pPr>
          </w:p>
          <w:tbl>
            <w:tblPr>
              <w:tblW w:w="0" w:type="auto"/>
              <w:tblCellMar>
                <w:top w:w="75" w:type="dxa"/>
                <w:left w:w="0" w:type="dxa"/>
                <w:bottom w:w="75" w:type="dxa"/>
                <w:right w:w="0" w:type="dxa"/>
              </w:tblCellMar>
              <w:tblLook w:val="04A0" w:firstRow="1" w:lastRow="0" w:firstColumn="1" w:lastColumn="0" w:noHBand="0" w:noVBand="1"/>
            </w:tblPr>
            <w:tblGrid>
              <w:gridCol w:w="698"/>
              <w:gridCol w:w="2981"/>
              <w:gridCol w:w="2981"/>
              <w:gridCol w:w="2979"/>
            </w:tblGrid>
            <w:tr w:rsidR="00A863A2" w:rsidRPr="006B398B" w:rsidTr="00E07FEA">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 xml:space="preserve">№ </w:t>
                  </w:r>
                  <w:proofErr w:type="gramStart"/>
                  <w:r w:rsidRPr="006B398B">
                    <w:rPr>
                      <w:rFonts w:ascii="Times New Roman" w:eastAsiaTheme="minorHAnsi" w:hAnsi="Times New Roman"/>
                      <w:bCs/>
                      <w:sz w:val="24"/>
                      <w:szCs w:val="24"/>
                    </w:rPr>
                    <w:t>п</w:t>
                  </w:r>
                  <w:proofErr w:type="gramEnd"/>
                  <w:r w:rsidRPr="006B398B">
                    <w:rPr>
                      <w:rFonts w:ascii="Times New Roman" w:eastAsiaTheme="minorHAnsi" w:hAnsi="Times New Roman"/>
                      <w:bCs/>
                      <w:sz w:val="24"/>
                      <w:szCs w:val="24"/>
                    </w:rPr>
                    <w:t>/п</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Частота отбора проб</w:t>
                  </w:r>
                </w:p>
              </w:tc>
            </w:tr>
            <w:tr w:rsidR="00A863A2" w:rsidRPr="006B398B" w:rsidTr="00E07FEA">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1</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2</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3</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r w:rsidRPr="006B398B">
                    <w:rPr>
                      <w:rFonts w:ascii="Times New Roman" w:eastAsiaTheme="minorHAnsi" w:hAnsi="Times New Roman"/>
                      <w:bCs/>
                      <w:sz w:val="24"/>
                      <w:szCs w:val="24"/>
                    </w:rPr>
                    <w:t>4</w:t>
                  </w:r>
                </w:p>
              </w:tc>
            </w:tr>
            <w:tr w:rsidR="00A863A2" w:rsidRPr="006B398B" w:rsidTr="00E07FEA">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c>
            </w:tr>
          </w:tbl>
          <w:p w:rsidR="00A863A2" w:rsidRPr="006B398B" w:rsidRDefault="00A863A2" w:rsidP="00E07FEA">
            <w:pPr>
              <w:autoSpaceDE w:val="0"/>
              <w:autoSpaceDN w:val="0"/>
              <w:adjustRightInd w:val="0"/>
              <w:spacing w:after="0" w:line="240" w:lineRule="auto"/>
              <w:rPr>
                <w:rFonts w:ascii="Times New Roman" w:eastAsiaTheme="minorHAnsi" w:hAnsi="Times New Roman"/>
                <w:bCs/>
                <w:sz w:val="24"/>
                <w:szCs w:val="24"/>
              </w:rPr>
            </w:pPr>
          </w:p>
          <w:p w:rsidR="00A863A2" w:rsidRPr="006B398B" w:rsidRDefault="00A863A2" w:rsidP="00E07FEA">
            <w:pPr>
              <w:autoSpaceDE w:val="0"/>
              <w:autoSpaceDN w:val="0"/>
              <w:adjustRightInd w:val="0"/>
              <w:spacing w:after="0" w:line="240" w:lineRule="auto"/>
              <w:rPr>
                <w:rFonts w:ascii="Times New Roman" w:eastAsiaTheme="minorHAnsi" w:hAnsi="Times New Roman"/>
                <w:bCs/>
                <w:szCs w:val="24"/>
              </w:rPr>
            </w:pPr>
            <w:r w:rsidRPr="006B398B">
              <w:rPr>
                <w:rFonts w:ascii="Times New Roman" w:eastAsiaTheme="minorHAnsi" w:hAnsi="Times New Roman"/>
                <w:bCs/>
                <w:szCs w:val="24"/>
              </w:rPr>
              <w:t>Схема расположения узлов учета и мест отбора проб сточных вод прилагается (Приложение №7А).</w:t>
            </w:r>
          </w:p>
          <w:p w:rsidR="00A863A2" w:rsidRPr="006B398B" w:rsidRDefault="00A863A2" w:rsidP="00E07FEA">
            <w:pPr>
              <w:autoSpaceDE w:val="0"/>
              <w:autoSpaceDN w:val="0"/>
              <w:adjustRightInd w:val="0"/>
              <w:spacing w:after="0" w:line="240" w:lineRule="auto"/>
              <w:rPr>
                <w:rFonts w:ascii="Times New Roman" w:eastAsiaTheme="minorHAnsi" w:hAnsi="Times New Roman"/>
                <w:bCs/>
                <w:sz w:val="24"/>
                <w:szCs w:val="24"/>
              </w:rPr>
            </w:pPr>
          </w:p>
          <w:p w:rsidR="00A863A2" w:rsidRPr="006B398B" w:rsidRDefault="00A863A2" w:rsidP="00E07FEA">
            <w:pPr>
              <w:autoSpaceDE w:val="0"/>
              <w:autoSpaceDN w:val="0"/>
              <w:adjustRightInd w:val="0"/>
              <w:spacing w:after="0" w:line="240" w:lineRule="auto"/>
              <w:jc w:val="center"/>
              <w:rPr>
                <w:rFonts w:ascii="Times New Roman" w:eastAsiaTheme="minorHAnsi" w:hAnsi="Times New Roman"/>
                <w:bCs/>
                <w:sz w:val="24"/>
                <w:szCs w:val="24"/>
              </w:rPr>
            </w:pPr>
          </w:p>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E07FEA">
            <w:pPr>
              <w:pStyle w:val="ConsPlusNonformat"/>
              <w:spacing w:line="276" w:lineRule="auto"/>
              <w:jc w:val="both"/>
              <w:rPr>
                <w:rFonts w:ascii="Times New Roman" w:hAnsi="Times New Roman" w:cs="Times New Roman"/>
                <w:sz w:val="24"/>
                <w:szCs w:val="24"/>
                <w:lang w:eastAsia="en-US"/>
              </w:rPr>
            </w:pPr>
          </w:p>
        </w:tc>
      </w:tr>
    </w:tbl>
    <w:p w:rsidR="00A863A2" w:rsidRPr="006B398B" w:rsidRDefault="00A863A2" w:rsidP="00A863A2">
      <w:pPr>
        <w:spacing w:after="0" w:line="240" w:lineRule="auto"/>
        <w:jc w:val="center"/>
        <w:rPr>
          <w:rFonts w:ascii="Times New Roman" w:hAnsi="Times New Roman"/>
          <w:sz w:val="24"/>
          <w:szCs w:val="24"/>
          <w:lang w:eastAsia="ru-RU"/>
        </w:rPr>
      </w:pPr>
    </w:p>
    <w:p w:rsidR="00A863A2" w:rsidRPr="006B398B" w:rsidRDefault="00A863A2" w:rsidP="00A863A2">
      <w:pPr>
        <w:spacing w:after="0" w:line="240" w:lineRule="auto"/>
        <w:jc w:val="right"/>
        <w:rPr>
          <w:rFonts w:ascii="Times New Roman" w:hAnsi="Times New Roman"/>
          <w:sz w:val="24"/>
          <w:szCs w:val="24"/>
          <w:lang w:eastAsia="ru-RU"/>
        </w:rPr>
      </w:pPr>
    </w:p>
    <w:p w:rsidR="00A863A2" w:rsidRPr="006B398B" w:rsidRDefault="00A863A2" w:rsidP="00A863A2">
      <w:pPr>
        <w:spacing w:after="0" w:line="240" w:lineRule="auto"/>
        <w:jc w:val="right"/>
        <w:rPr>
          <w:rFonts w:ascii="Times New Roman" w:hAnsi="Times New Roman"/>
          <w:sz w:val="24"/>
          <w:szCs w:val="24"/>
          <w:lang w:eastAsia="ru-RU"/>
        </w:rPr>
      </w:pPr>
    </w:p>
    <w:p w:rsidR="00A863A2" w:rsidRPr="006B398B" w:rsidRDefault="00A863A2" w:rsidP="00A863A2">
      <w:pPr>
        <w:spacing w:after="0"/>
        <w:jc w:val="right"/>
        <w:rPr>
          <w:rFonts w:ascii="Times New Roman" w:hAnsi="Times New Roman"/>
          <w:sz w:val="24"/>
          <w:szCs w:val="24"/>
        </w:rPr>
      </w:pPr>
      <w:r w:rsidRPr="006B398B">
        <w:rPr>
          <w:rFonts w:ascii="Times New Roman" w:hAnsi="Times New Roman"/>
          <w:sz w:val="24"/>
          <w:szCs w:val="24"/>
        </w:rPr>
        <w:br w:type="page"/>
      </w:r>
    </w:p>
    <w:p w:rsidR="00A863A2" w:rsidRPr="006B398B" w:rsidRDefault="00A863A2" w:rsidP="00A863A2">
      <w:pPr>
        <w:spacing w:after="0" w:line="240" w:lineRule="auto"/>
        <w:ind w:left="6237"/>
        <w:rPr>
          <w:rFonts w:ascii="Times New Roman" w:hAnsi="Times New Roman"/>
          <w:b/>
          <w:sz w:val="24"/>
          <w:szCs w:val="24"/>
          <w:lang w:eastAsia="ru-RU"/>
        </w:rPr>
      </w:pPr>
      <w:r w:rsidRPr="006B398B">
        <w:rPr>
          <w:rFonts w:ascii="Times New Roman" w:hAnsi="Times New Roman"/>
          <w:b/>
          <w:sz w:val="24"/>
          <w:szCs w:val="24"/>
          <w:lang w:eastAsia="ru-RU"/>
        </w:rPr>
        <w:lastRenderedPageBreak/>
        <w:t>Приложение № 7</w:t>
      </w:r>
      <w:proofErr w:type="gramStart"/>
      <w:r w:rsidRPr="006B398B">
        <w:rPr>
          <w:rFonts w:ascii="Times New Roman" w:hAnsi="Times New Roman"/>
          <w:b/>
          <w:sz w:val="24"/>
          <w:szCs w:val="24"/>
          <w:lang w:eastAsia="ru-RU"/>
        </w:rPr>
        <w:t xml:space="preserve"> А</w:t>
      </w:r>
      <w:proofErr w:type="gramEnd"/>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от  «__»  ___________20__ г.</w:t>
      </w:r>
    </w:p>
    <w:p w:rsidR="00A863A2" w:rsidRPr="006B398B" w:rsidRDefault="00A863A2" w:rsidP="00A863A2">
      <w:pPr>
        <w:spacing w:after="0" w:line="240" w:lineRule="auto"/>
        <w:ind w:left="6237"/>
        <w:rPr>
          <w:rFonts w:ascii="Times New Roman" w:hAnsi="Times New Roman"/>
          <w:sz w:val="24"/>
          <w:szCs w:val="24"/>
          <w:lang w:eastAsia="ru-RU"/>
        </w:rPr>
      </w:pPr>
      <w:r w:rsidRPr="006B398B">
        <w:rPr>
          <w:rFonts w:ascii="Times New Roman" w:hAnsi="Times New Roman"/>
          <w:sz w:val="24"/>
          <w:szCs w:val="24"/>
          <w:lang w:eastAsia="ru-RU"/>
        </w:rPr>
        <w:t>№ _____________________</w:t>
      </w:r>
    </w:p>
    <w:p w:rsidR="00A863A2" w:rsidRPr="006B398B" w:rsidRDefault="00A863A2" w:rsidP="00A863A2">
      <w:pPr>
        <w:pStyle w:val="ConsPlusNonformat"/>
        <w:jc w:val="center"/>
        <w:rPr>
          <w:rFonts w:ascii="Times New Roman" w:hAnsi="Times New Roman" w:cs="Times New Roman"/>
          <w:sz w:val="28"/>
          <w:szCs w:val="28"/>
        </w:rPr>
      </w:pPr>
    </w:p>
    <w:p w:rsidR="00A863A2" w:rsidRPr="006B398B" w:rsidRDefault="00A863A2" w:rsidP="00A863A2">
      <w:pPr>
        <w:pStyle w:val="ConsPlusNonformat"/>
        <w:jc w:val="center"/>
        <w:rPr>
          <w:rFonts w:ascii="Times New Roman" w:hAnsi="Times New Roman" w:cs="Times New Roman"/>
          <w:sz w:val="28"/>
          <w:szCs w:val="28"/>
        </w:rPr>
      </w:pPr>
    </w:p>
    <w:p w:rsidR="00A863A2" w:rsidRPr="006B398B" w:rsidRDefault="00A863A2" w:rsidP="00A863A2">
      <w:pPr>
        <w:pStyle w:val="ConsPlusNonformat"/>
        <w:jc w:val="center"/>
        <w:rPr>
          <w:rFonts w:ascii="Times New Roman" w:hAnsi="Times New Roman" w:cs="Times New Roman"/>
          <w:sz w:val="28"/>
          <w:szCs w:val="28"/>
        </w:rPr>
      </w:pPr>
    </w:p>
    <w:p w:rsidR="00A863A2" w:rsidRPr="006B398B" w:rsidRDefault="00A863A2" w:rsidP="00A863A2">
      <w:pPr>
        <w:pStyle w:val="ConsPlusNonformat"/>
        <w:jc w:val="center"/>
        <w:rPr>
          <w:rFonts w:ascii="Times New Roman" w:hAnsi="Times New Roman" w:cs="Times New Roman"/>
          <w:sz w:val="28"/>
          <w:szCs w:val="28"/>
        </w:rPr>
      </w:pPr>
    </w:p>
    <w:p w:rsidR="00A863A2" w:rsidRPr="006B398B" w:rsidRDefault="00A863A2" w:rsidP="00A863A2">
      <w:pPr>
        <w:pStyle w:val="ConsPlusNonformat"/>
        <w:jc w:val="center"/>
        <w:rPr>
          <w:rFonts w:ascii="Times New Roman" w:hAnsi="Times New Roman" w:cs="Times New Roman"/>
          <w:sz w:val="28"/>
          <w:szCs w:val="28"/>
        </w:rPr>
      </w:pPr>
    </w:p>
    <w:p w:rsidR="00A863A2" w:rsidRPr="006B398B" w:rsidRDefault="00A863A2" w:rsidP="00A863A2">
      <w:pPr>
        <w:pStyle w:val="ConsPlusNonformat"/>
        <w:jc w:val="center"/>
        <w:rPr>
          <w:rFonts w:ascii="Times New Roman" w:hAnsi="Times New Roman" w:cs="Times New Roman"/>
          <w:b/>
          <w:sz w:val="24"/>
          <w:szCs w:val="24"/>
        </w:rPr>
      </w:pPr>
      <w:r w:rsidRPr="006B398B">
        <w:rPr>
          <w:rFonts w:ascii="Times New Roman" w:hAnsi="Times New Roman" w:cs="Times New Roman"/>
          <w:b/>
          <w:sz w:val="24"/>
          <w:szCs w:val="24"/>
        </w:rPr>
        <w:t xml:space="preserve">Схема  расположения  узлов  учета </w:t>
      </w:r>
      <w:r w:rsidRPr="006B398B">
        <w:rPr>
          <w:rFonts w:ascii="Times New Roman" w:eastAsiaTheme="minorHAnsi" w:hAnsi="Times New Roman" w:cs="Times New Roman"/>
          <w:b/>
          <w:bCs/>
          <w:sz w:val="24"/>
          <w:szCs w:val="24"/>
        </w:rPr>
        <w:t>и мест отбора проб сточных вод</w:t>
      </w:r>
    </w:p>
    <w:p w:rsidR="00A863A2" w:rsidRPr="006B398B" w:rsidRDefault="00A863A2" w:rsidP="00A863A2">
      <w:pPr>
        <w:pStyle w:val="ConsPlusNonformat"/>
        <w:jc w:val="both"/>
        <w:rPr>
          <w:rFonts w:ascii="Times New Roman" w:hAnsi="Times New Roman" w:cs="Times New Roman"/>
        </w:rPr>
      </w:pPr>
    </w:p>
    <w:p w:rsidR="00A863A2" w:rsidRPr="006B398B" w:rsidRDefault="00A863A2" w:rsidP="00A863A2">
      <w:pPr>
        <w:pStyle w:val="ConsPlusNonformat"/>
        <w:jc w:val="both"/>
        <w:rPr>
          <w:rFonts w:ascii="Times New Roman" w:hAnsi="Times New Roman" w:cs="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p w:rsidR="00A863A2" w:rsidRPr="006B398B" w:rsidRDefault="00A863A2" w:rsidP="00A863A2">
      <w:pPr>
        <w:rPr>
          <w:rFonts w:ascii="Times New Roman" w:hAnsi="Times New Roman"/>
        </w:rPr>
      </w:pPr>
    </w:p>
    <w:tbl>
      <w:tblPr>
        <w:tblW w:w="10314" w:type="dxa"/>
        <w:tblLook w:val="00A0" w:firstRow="1" w:lastRow="0" w:firstColumn="1" w:lastColumn="0" w:noHBand="0" w:noVBand="0"/>
      </w:tblPr>
      <w:tblGrid>
        <w:gridCol w:w="4644"/>
        <w:gridCol w:w="142"/>
        <w:gridCol w:w="5387"/>
        <w:gridCol w:w="141"/>
      </w:tblGrid>
      <w:tr w:rsidR="00A863A2" w:rsidRPr="006B398B" w:rsidTr="00E07FEA">
        <w:trPr>
          <w:gridAfter w:val="1"/>
          <w:wAfter w:w="141" w:type="dxa"/>
        </w:trPr>
        <w:tc>
          <w:tcPr>
            <w:tcW w:w="4644"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tc>
        <w:tc>
          <w:tcPr>
            <w:tcW w:w="5529" w:type="dxa"/>
            <w:gridSpan w:val="2"/>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rPr>
          <w:gridAfter w:val="1"/>
          <w:wAfter w:w="141" w:type="dxa"/>
        </w:trPr>
        <w:tc>
          <w:tcPr>
            <w:tcW w:w="4644"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529" w:type="dxa"/>
            <w:gridSpan w:val="2"/>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r w:rsidR="00A863A2" w:rsidRPr="006B398B" w:rsidTr="00E07FEA">
        <w:trPr>
          <w:gridAfter w:val="1"/>
          <w:wAfter w:w="141" w:type="dxa"/>
        </w:trPr>
        <w:tc>
          <w:tcPr>
            <w:tcW w:w="4644" w:type="dxa"/>
          </w:tcPr>
          <w:p w:rsidR="00A863A2" w:rsidRPr="006B398B" w:rsidRDefault="00A863A2" w:rsidP="00E07FEA">
            <w:pPr>
              <w:widowControl w:val="0"/>
              <w:ind w:left="-5708" w:right="-247" w:firstLine="5742"/>
              <w:rPr>
                <w:rFonts w:ascii="Times New Roman" w:hAnsi="Times New Roman"/>
              </w:rPr>
            </w:pPr>
          </w:p>
        </w:tc>
        <w:tc>
          <w:tcPr>
            <w:tcW w:w="5529" w:type="dxa"/>
            <w:gridSpan w:val="2"/>
          </w:tcPr>
          <w:p w:rsidR="00A863A2" w:rsidRPr="006B398B" w:rsidRDefault="00A863A2" w:rsidP="00E07FEA">
            <w:pPr>
              <w:widowControl w:val="0"/>
              <w:ind w:left="-5708" w:right="-247" w:firstLine="5742"/>
              <w:rPr>
                <w:rFonts w:ascii="Times New Roman" w:hAnsi="Times New Roman"/>
              </w:rPr>
            </w:pPr>
          </w:p>
        </w:tc>
      </w:tr>
      <w:tr w:rsidR="00A863A2" w:rsidRPr="006B398B" w:rsidTr="00E07FEA">
        <w:trPr>
          <w:trHeight w:val="870"/>
        </w:trPr>
        <w:tc>
          <w:tcPr>
            <w:tcW w:w="4786" w:type="dxa"/>
            <w:gridSpan w:val="2"/>
          </w:tcPr>
          <w:p w:rsidR="00A863A2" w:rsidRPr="006B398B" w:rsidRDefault="00A863A2" w:rsidP="00E07FEA">
            <w:pPr>
              <w:widowControl w:val="0"/>
              <w:ind w:left="-5708" w:right="-247" w:firstLine="5742"/>
              <w:jc w:val="both"/>
              <w:rPr>
                <w:rFonts w:ascii="Times New Roman" w:hAnsi="Times New Roman"/>
              </w:rPr>
            </w:pPr>
          </w:p>
        </w:tc>
        <w:tc>
          <w:tcPr>
            <w:tcW w:w="5528" w:type="dxa"/>
            <w:gridSpan w:val="2"/>
          </w:tcPr>
          <w:p w:rsidR="00A863A2" w:rsidRPr="006B398B" w:rsidRDefault="00A863A2" w:rsidP="00E07FEA">
            <w:pPr>
              <w:pStyle w:val="aff3"/>
              <w:ind w:left="-5708" w:right="-247" w:firstLine="5742"/>
              <w:rPr>
                <w:rFonts w:ascii="Times New Roman" w:hAnsi="Times New Roman"/>
              </w:rPr>
            </w:pPr>
          </w:p>
        </w:tc>
      </w:tr>
    </w:tbl>
    <w:p w:rsidR="00A863A2" w:rsidRPr="006B398B" w:rsidRDefault="00A863A2" w:rsidP="00A863A2">
      <w:pPr>
        <w:rPr>
          <w:rFonts w:ascii="Times New Roman" w:hAnsi="Times New Roman"/>
        </w:rPr>
      </w:pPr>
    </w:p>
    <w:p w:rsidR="00A863A2" w:rsidRPr="006B398B" w:rsidRDefault="00A863A2" w:rsidP="00A863A2">
      <w:pPr>
        <w:spacing w:after="0"/>
        <w:jc w:val="right"/>
        <w:rPr>
          <w:rFonts w:ascii="Times New Roman" w:hAnsi="Times New Roman"/>
          <w:sz w:val="24"/>
          <w:szCs w:val="24"/>
        </w:rPr>
      </w:pPr>
      <w:r w:rsidRPr="006B398B">
        <w:rPr>
          <w:rFonts w:ascii="Times New Roman" w:hAnsi="Times New Roman"/>
          <w:sz w:val="24"/>
          <w:szCs w:val="24"/>
        </w:rPr>
        <w:br w:type="page"/>
      </w:r>
    </w:p>
    <w:p w:rsidR="00A863A2" w:rsidRPr="006B398B" w:rsidRDefault="00A863A2" w:rsidP="00A863A2">
      <w:pPr>
        <w:spacing w:after="0"/>
        <w:ind w:left="7230"/>
        <w:rPr>
          <w:rFonts w:ascii="Times New Roman" w:hAnsi="Times New Roman"/>
          <w:b/>
          <w:sz w:val="24"/>
          <w:szCs w:val="24"/>
        </w:rPr>
      </w:pPr>
      <w:r w:rsidRPr="006B398B">
        <w:rPr>
          <w:rFonts w:ascii="Times New Roman" w:hAnsi="Times New Roman"/>
          <w:b/>
          <w:sz w:val="24"/>
          <w:szCs w:val="24"/>
        </w:rPr>
        <w:lastRenderedPageBreak/>
        <w:t>Приложение № 8</w:t>
      </w:r>
    </w:p>
    <w:p w:rsidR="00A863A2" w:rsidRPr="006B398B" w:rsidRDefault="00A863A2" w:rsidP="00A863A2">
      <w:pPr>
        <w:spacing w:after="0"/>
        <w:ind w:left="7230"/>
        <w:rPr>
          <w:rFonts w:ascii="Times New Roman" w:hAnsi="Times New Roman"/>
          <w:sz w:val="24"/>
          <w:szCs w:val="24"/>
        </w:rPr>
      </w:pPr>
      <w:r w:rsidRPr="006B398B">
        <w:rPr>
          <w:rFonts w:ascii="Times New Roman" w:hAnsi="Times New Roman"/>
          <w:sz w:val="24"/>
          <w:szCs w:val="24"/>
        </w:rPr>
        <w:t>к договору водоотведения</w:t>
      </w:r>
    </w:p>
    <w:p w:rsidR="00A863A2" w:rsidRPr="006B398B" w:rsidRDefault="00A863A2" w:rsidP="00A863A2">
      <w:pPr>
        <w:spacing w:after="0"/>
        <w:ind w:left="7230"/>
        <w:rPr>
          <w:rFonts w:ascii="Times New Roman" w:hAnsi="Times New Roman"/>
          <w:sz w:val="24"/>
          <w:szCs w:val="24"/>
        </w:rPr>
      </w:pPr>
      <w:r w:rsidRPr="006B398B">
        <w:rPr>
          <w:rFonts w:ascii="Times New Roman" w:hAnsi="Times New Roman"/>
          <w:sz w:val="24"/>
          <w:szCs w:val="24"/>
        </w:rPr>
        <w:t>от  «__»  ___________20__ г.</w:t>
      </w:r>
    </w:p>
    <w:p w:rsidR="00A863A2" w:rsidRPr="006B398B" w:rsidRDefault="00A863A2" w:rsidP="00A863A2">
      <w:pPr>
        <w:spacing w:after="0"/>
        <w:ind w:left="7230"/>
        <w:rPr>
          <w:rFonts w:ascii="Times New Roman" w:hAnsi="Times New Roman"/>
          <w:sz w:val="24"/>
          <w:szCs w:val="24"/>
        </w:rPr>
      </w:pPr>
      <w:r w:rsidRPr="006B398B">
        <w:rPr>
          <w:rFonts w:ascii="Times New Roman" w:hAnsi="Times New Roman"/>
          <w:sz w:val="24"/>
          <w:szCs w:val="24"/>
        </w:rPr>
        <w:t>№ _____________________</w:t>
      </w:r>
    </w:p>
    <w:p w:rsidR="00A863A2" w:rsidRPr="006B398B" w:rsidRDefault="00A863A2" w:rsidP="00A863A2">
      <w:pPr>
        <w:rPr>
          <w:rFonts w:ascii="Times New Roman" w:hAnsi="Times New Roman"/>
          <w:sz w:val="24"/>
          <w:szCs w:val="24"/>
        </w:rPr>
      </w:pPr>
    </w:p>
    <w:p w:rsidR="00A863A2" w:rsidRPr="00EB46BE" w:rsidRDefault="00A863A2" w:rsidP="00A863A2">
      <w:pPr>
        <w:spacing w:after="0"/>
        <w:jc w:val="center"/>
        <w:rPr>
          <w:rFonts w:ascii="Times New Roman" w:hAnsi="Times New Roman"/>
          <w:b/>
          <w:i/>
          <w:sz w:val="24"/>
          <w:szCs w:val="24"/>
        </w:rPr>
      </w:pPr>
      <w:r w:rsidRPr="00EB46BE">
        <w:rPr>
          <w:rFonts w:ascii="Times New Roman" w:hAnsi="Times New Roman"/>
          <w:b/>
          <w:i/>
          <w:sz w:val="24"/>
          <w:szCs w:val="24"/>
        </w:rPr>
        <w:t>СВЕДЕНИЯ</w:t>
      </w:r>
    </w:p>
    <w:p w:rsidR="00A863A2" w:rsidRPr="00EB46BE" w:rsidRDefault="00A863A2" w:rsidP="00A863A2">
      <w:pPr>
        <w:spacing w:after="0"/>
        <w:jc w:val="center"/>
        <w:rPr>
          <w:rFonts w:ascii="Times New Roman" w:hAnsi="Times New Roman"/>
          <w:b/>
          <w:i/>
          <w:sz w:val="24"/>
          <w:szCs w:val="24"/>
        </w:rPr>
      </w:pPr>
      <w:r w:rsidRPr="00EB46BE">
        <w:rPr>
          <w:rFonts w:ascii="Times New Roman" w:hAnsi="Times New Roman"/>
          <w:b/>
          <w:i/>
          <w:sz w:val="24"/>
          <w:szCs w:val="24"/>
        </w:rPr>
        <w:t>о точках приема поверхностных сточных вод Абонента</w:t>
      </w:r>
    </w:p>
    <w:p w:rsidR="00A863A2" w:rsidRPr="00EB46BE" w:rsidRDefault="00A863A2" w:rsidP="00A863A2">
      <w:pPr>
        <w:rPr>
          <w:rFonts w:ascii="Times New Roman" w:hAnsi="Times New Roman"/>
          <w:i/>
          <w:sz w:val="24"/>
          <w:szCs w:val="24"/>
        </w:rPr>
      </w:pPr>
    </w:p>
    <w:p w:rsidR="00A863A2" w:rsidRPr="00EB46BE" w:rsidRDefault="00A863A2" w:rsidP="00A863A2">
      <w:pPr>
        <w:spacing w:after="0"/>
        <w:ind w:firstLine="851"/>
        <w:jc w:val="both"/>
        <w:rPr>
          <w:rFonts w:ascii="Times New Roman" w:hAnsi="Times New Roman"/>
          <w:i/>
          <w:sz w:val="24"/>
          <w:szCs w:val="24"/>
        </w:rPr>
      </w:pPr>
      <w:r w:rsidRPr="00EB46BE">
        <w:rPr>
          <w:rFonts w:ascii="Times New Roman" w:hAnsi="Times New Roman"/>
          <w:i/>
          <w:sz w:val="24"/>
          <w:szCs w:val="24"/>
        </w:rPr>
        <w:t xml:space="preserve">    Местонахождение   точек  приема  поверхностных  сточных  вод  в  местах присоединения к централизованным системам водоотведения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водоотведения.)___________________________________________________________________________________________________________________________________________________________.</w:t>
      </w:r>
    </w:p>
    <w:p w:rsidR="00A863A2" w:rsidRPr="00EB46BE" w:rsidRDefault="00A863A2" w:rsidP="00A863A2">
      <w:pPr>
        <w:spacing w:after="0"/>
        <w:rPr>
          <w:rFonts w:ascii="Times New Roman" w:hAnsi="Times New Roman"/>
          <w:i/>
          <w:sz w:val="24"/>
          <w:szCs w:val="24"/>
        </w:rPr>
      </w:pPr>
    </w:p>
    <w:p w:rsidR="00A863A2" w:rsidRPr="00EB46BE" w:rsidRDefault="00A863A2" w:rsidP="00A863A2">
      <w:pPr>
        <w:spacing w:after="0"/>
        <w:ind w:firstLine="851"/>
        <w:jc w:val="both"/>
        <w:rPr>
          <w:rFonts w:ascii="Times New Roman" w:hAnsi="Times New Roman"/>
          <w:i/>
          <w:sz w:val="24"/>
          <w:szCs w:val="24"/>
        </w:rPr>
      </w:pPr>
      <w:r w:rsidRPr="00EB46BE">
        <w:rPr>
          <w:rFonts w:ascii="Times New Roman" w:hAnsi="Times New Roman"/>
          <w:i/>
          <w:sz w:val="24"/>
          <w:szCs w:val="24"/>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сооружениями)__________________________________________________________________________________________________________________________________________________________.</w:t>
      </w:r>
    </w:p>
    <w:p w:rsidR="00A863A2" w:rsidRPr="00EB46BE" w:rsidRDefault="00A863A2" w:rsidP="00A863A2">
      <w:pPr>
        <w:spacing w:after="0"/>
        <w:rPr>
          <w:rFonts w:ascii="Times New Roman" w:hAnsi="Times New Roman"/>
          <w:i/>
          <w:sz w:val="24"/>
          <w:szCs w:val="24"/>
        </w:rPr>
      </w:pPr>
      <w:r w:rsidRPr="00EB46BE">
        <w:rPr>
          <w:rFonts w:ascii="Times New Roman" w:hAnsi="Times New Roman"/>
          <w:i/>
          <w:sz w:val="24"/>
          <w:szCs w:val="24"/>
        </w:rPr>
        <w:t xml:space="preserve">  (прилагается топографическая карта земельного участка в масштабе 1:500)</w:t>
      </w:r>
    </w:p>
    <w:p w:rsidR="00A863A2" w:rsidRPr="00EB46BE" w:rsidRDefault="00A863A2" w:rsidP="00A863A2">
      <w:pPr>
        <w:spacing w:after="0"/>
        <w:rPr>
          <w:rFonts w:ascii="Times New Roman" w:hAnsi="Times New Roman"/>
          <w:i/>
          <w:sz w:val="24"/>
          <w:szCs w:val="24"/>
        </w:rPr>
      </w:pPr>
    </w:p>
    <w:p w:rsidR="00A863A2" w:rsidRPr="00EB46BE" w:rsidRDefault="00A863A2" w:rsidP="00A863A2">
      <w:pPr>
        <w:spacing w:after="0"/>
        <w:rPr>
          <w:rFonts w:ascii="Times New Roman" w:hAnsi="Times New Roman"/>
          <w:i/>
          <w:sz w:val="24"/>
          <w:szCs w:val="24"/>
        </w:rPr>
      </w:pPr>
    </w:p>
    <w:tbl>
      <w:tblPr>
        <w:tblW w:w="10605" w:type="dxa"/>
        <w:tblLook w:val="00A0" w:firstRow="1" w:lastRow="0" w:firstColumn="1" w:lastColumn="0" w:noHBand="0" w:noVBand="0"/>
      </w:tblPr>
      <w:tblGrid>
        <w:gridCol w:w="5375"/>
        <w:gridCol w:w="5230"/>
      </w:tblGrid>
      <w:tr w:rsidR="00A863A2" w:rsidRPr="00EB46BE" w:rsidTr="00E07FEA">
        <w:tc>
          <w:tcPr>
            <w:tcW w:w="5375" w:type="dxa"/>
          </w:tcPr>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От Абонента:</w:t>
            </w:r>
            <w:r w:rsidRPr="00EB46BE">
              <w:rPr>
                <w:rFonts w:ascii="Times New Roman" w:hAnsi="Times New Roman"/>
                <w:i/>
                <w:sz w:val="24"/>
                <w:szCs w:val="24"/>
              </w:rPr>
              <w:tab/>
            </w:r>
          </w:p>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_________________________________</w:t>
            </w:r>
          </w:p>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_________________________________</w:t>
            </w:r>
          </w:p>
        </w:tc>
        <w:tc>
          <w:tcPr>
            <w:tcW w:w="5230" w:type="dxa"/>
          </w:tcPr>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От Организации:</w:t>
            </w:r>
          </w:p>
          <w:p w:rsidR="00A863A2" w:rsidRPr="00EB46BE" w:rsidRDefault="00666A8D" w:rsidP="00E07FEA">
            <w:pPr>
              <w:pStyle w:val="aff3"/>
              <w:rPr>
                <w:rFonts w:ascii="Times New Roman" w:hAnsi="Times New Roman"/>
                <w:i/>
                <w:sz w:val="24"/>
                <w:szCs w:val="24"/>
              </w:rPr>
            </w:pPr>
            <w:r w:rsidRPr="00666A8D">
              <w:rPr>
                <w:rFonts w:ascii="Times New Roman" w:hAnsi="Times New Roman"/>
                <w:i/>
                <w:sz w:val="24"/>
                <w:szCs w:val="24"/>
              </w:rPr>
              <w:t>ПАО АНК «Башнефть»</w:t>
            </w:r>
          </w:p>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__________________________________</w:t>
            </w:r>
          </w:p>
        </w:tc>
      </w:tr>
      <w:tr w:rsidR="00A863A2" w:rsidRPr="00EB46BE" w:rsidTr="00E07FEA">
        <w:tc>
          <w:tcPr>
            <w:tcW w:w="5375" w:type="dxa"/>
          </w:tcPr>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 xml:space="preserve">_________________ /_______________/ </w:t>
            </w:r>
          </w:p>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М.П.</w:t>
            </w:r>
          </w:p>
        </w:tc>
        <w:tc>
          <w:tcPr>
            <w:tcW w:w="5230" w:type="dxa"/>
          </w:tcPr>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 xml:space="preserve">____________________/ _____________ / </w:t>
            </w:r>
          </w:p>
          <w:p w:rsidR="00A863A2" w:rsidRPr="00EB46BE" w:rsidRDefault="00A863A2" w:rsidP="00E07FEA">
            <w:pPr>
              <w:pStyle w:val="aff3"/>
              <w:rPr>
                <w:rFonts w:ascii="Times New Roman" w:hAnsi="Times New Roman"/>
                <w:i/>
                <w:sz w:val="24"/>
                <w:szCs w:val="24"/>
              </w:rPr>
            </w:pPr>
            <w:r w:rsidRPr="00EB46BE">
              <w:rPr>
                <w:rFonts w:ascii="Times New Roman" w:hAnsi="Times New Roman"/>
                <w:i/>
                <w:sz w:val="24"/>
                <w:szCs w:val="24"/>
              </w:rPr>
              <w:t>М.П.</w:t>
            </w:r>
          </w:p>
        </w:tc>
      </w:tr>
    </w:tbl>
    <w:p w:rsidR="00A863A2" w:rsidRPr="00EB46BE" w:rsidRDefault="00A863A2" w:rsidP="00A863A2">
      <w:pPr>
        <w:spacing w:after="0"/>
        <w:rPr>
          <w:rFonts w:ascii="Times New Roman" w:hAnsi="Times New Roman"/>
          <w:i/>
          <w:sz w:val="24"/>
          <w:szCs w:val="24"/>
        </w:rPr>
      </w:pPr>
      <w:r w:rsidRPr="00EB46BE">
        <w:rPr>
          <w:rFonts w:ascii="Times New Roman" w:hAnsi="Times New Roman"/>
          <w:i/>
          <w:sz w:val="24"/>
          <w:szCs w:val="24"/>
        </w:rPr>
        <w:br w:type="page"/>
      </w:r>
    </w:p>
    <w:p w:rsidR="00A863A2" w:rsidRPr="006B398B" w:rsidRDefault="00A863A2" w:rsidP="00A863A2">
      <w:pPr>
        <w:spacing w:after="0"/>
        <w:ind w:left="7230"/>
        <w:rPr>
          <w:rFonts w:ascii="Times New Roman" w:hAnsi="Times New Roman"/>
          <w:b/>
          <w:sz w:val="24"/>
          <w:szCs w:val="24"/>
        </w:rPr>
      </w:pPr>
      <w:r w:rsidRPr="006B398B">
        <w:rPr>
          <w:rFonts w:ascii="Times New Roman" w:hAnsi="Times New Roman"/>
          <w:b/>
          <w:sz w:val="24"/>
          <w:szCs w:val="24"/>
        </w:rPr>
        <w:lastRenderedPageBreak/>
        <w:t>Приложение № 9</w:t>
      </w:r>
    </w:p>
    <w:p w:rsidR="00A863A2" w:rsidRPr="006B398B" w:rsidRDefault="00A863A2" w:rsidP="00A863A2">
      <w:pPr>
        <w:spacing w:after="0"/>
        <w:ind w:left="7230"/>
        <w:rPr>
          <w:rFonts w:ascii="Times New Roman" w:hAnsi="Times New Roman"/>
          <w:sz w:val="24"/>
          <w:szCs w:val="24"/>
        </w:rPr>
      </w:pPr>
      <w:r w:rsidRPr="006B398B">
        <w:rPr>
          <w:rFonts w:ascii="Times New Roman" w:hAnsi="Times New Roman"/>
          <w:sz w:val="24"/>
          <w:szCs w:val="24"/>
        </w:rPr>
        <w:t>к договору водоотведения</w:t>
      </w:r>
    </w:p>
    <w:p w:rsidR="00A863A2" w:rsidRPr="006B398B" w:rsidRDefault="00A863A2" w:rsidP="00A863A2">
      <w:pPr>
        <w:spacing w:after="0"/>
        <w:ind w:left="7230"/>
        <w:rPr>
          <w:rFonts w:ascii="Times New Roman" w:hAnsi="Times New Roman"/>
          <w:sz w:val="24"/>
          <w:szCs w:val="24"/>
        </w:rPr>
      </w:pPr>
      <w:r w:rsidRPr="006B398B">
        <w:rPr>
          <w:rFonts w:ascii="Times New Roman" w:hAnsi="Times New Roman"/>
          <w:sz w:val="24"/>
          <w:szCs w:val="24"/>
        </w:rPr>
        <w:t>от  «__»  ___________20__ г.</w:t>
      </w:r>
    </w:p>
    <w:p w:rsidR="00A863A2" w:rsidRPr="006B398B" w:rsidRDefault="00A863A2" w:rsidP="00A863A2">
      <w:pPr>
        <w:spacing w:after="0"/>
        <w:ind w:left="7230"/>
        <w:rPr>
          <w:rFonts w:ascii="Times New Roman" w:hAnsi="Times New Roman"/>
          <w:sz w:val="24"/>
          <w:szCs w:val="24"/>
        </w:rPr>
      </w:pPr>
      <w:r w:rsidRPr="006B398B">
        <w:rPr>
          <w:rFonts w:ascii="Times New Roman" w:hAnsi="Times New Roman"/>
          <w:sz w:val="24"/>
          <w:szCs w:val="24"/>
        </w:rPr>
        <w:t>№ _____________________</w:t>
      </w:r>
    </w:p>
    <w:p w:rsidR="00A863A2" w:rsidRPr="006B398B" w:rsidRDefault="00A863A2" w:rsidP="00A863A2">
      <w:pPr>
        <w:spacing w:after="0" w:line="240" w:lineRule="auto"/>
        <w:jc w:val="center"/>
        <w:rPr>
          <w:rFonts w:ascii="Times New Roman" w:hAnsi="Times New Roman"/>
          <w:b/>
          <w:sz w:val="20"/>
          <w:szCs w:val="20"/>
        </w:rPr>
      </w:pPr>
      <w:r w:rsidRPr="006B398B">
        <w:rPr>
          <w:rFonts w:ascii="Times New Roman" w:hAnsi="Times New Roman"/>
          <w:b/>
          <w:sz w:val="20"/>
          <w:szCs w:val="20"/>
        </w:rPr>
        <w:t xml:space="preserve">АКТ </w:t>
      </w:r>
    </w:p>
    <w:p w:rsidR="00A863A2" w:rsidRPr="006B398B" w:rsidRDefault="00A863A2" w:rsidP="00A863A2">
      <w:pPr>
        <w:spacing w:after="0" w:line="240" w:lineRule="auto"/>
        <w:jc w:val="center"/>
        <w:rPr>
          <w:rFonts w:ascii="Times New Roman" w:hAnsi="Times New Roman"/>
          <w:b/>
          <w:sz w:val="20"/>
          <w:szCs w:val="20"/>
        </w:rPr>
      </w:pPr>
      <w:r w:rsidRPr="006B398B">
        <w:rPr>
          <w:rFonts w:ascii="Times New Roman" w:hAnsi="Times New Roman"/>
          <w:b/>
          <w:sz w:val="20"/>
          <w:szCs w:val="20"/>
        </w:rPr>
        <w:t>об   оказании услуг</w:t>
      </w:r>
    </w:p>
    <w:p w:rsidR="00A863A2" w:rsidRPr="006B398B" w:rsidRDefault="00A863A2" w:rsidP="00A863A2">
      <w:pPr>
        <w:spacing w:after="0" w:line="240" w:lineRule="auto"/>
        <w:jc w:val="center"/>
        <w:rPr>
          <w:rFonts w:ascii="Times New Roman" w:hAnsi="Times New Roman"/>
          <w:bCs/>
          <w:sz w:val="20"/>
          <w:szCs w:val="20"/>
          <w:lang w:eastAsia="ru-RU"/>
        </w:rPr>
      </w:pPr>
      <w:r w:rsidRPr="006B398B">
        <w:rPr>
          <w:rFonts w:ascii="Times New Roman" w:hAnsi="Times New Roman"/>
          <w:bCs/>
          <w:sz w:val="20"/>
          <w:szCs w:val="20"/>
          <w:lang w:eastAsia="ru-RU"/>
        </w:rPr>
        <w:t>по договору №______________ от «___» ____ 20___г.</w:t>
      </w:r>
    </w:p>
    <w:p w:rsidR="00A863A2" w:rsidRPr="006B398B" w:rsidRDefault="00A863A2" w:rsidP="00A863A2">
      <w:pPr>
        <w:spacing w:after="0" w:line="240" w:lineRule="auto"/>
        <w:rPr>
          <w:rFonts w:ascii="Times New Roman" w:hAnsi="Times New Roman"/>
          <w:sz w:val="20"/>
          <w:szCs w:val="20"/>
        </w:rPr>
      </w:pPr>
    </w:p>
    <w:p w:rsidR="00A863A2" w:rsidRPr="006B398B" w:rsidRDefault="00A863A2" w:rsidP="00A863A2">
      <w:pPr>
        <w:spacing w:after="0" w:line="240" w:lineRule="auto"/>
        <w:rPr>
          <w:rFonts w:ascii="Times New Roman" w:hAnsi="Times New Roman"/>
          <w:sz w:val="20"/>
          <w:szCs w:val="20"/>
        </w:rPr>
      </w:pPr>
      <w:r w:rsidRPr="006B398B">
        <w:rPr>
          <w:rFonts w:ascii="Times New Roman" w:hAnsi="Times New Roman"/>
          <w:sz w:val="20"/>
          <w:szCs w:val="20"/>
        </w:rPr>
        <w:t xml:space="preserve">  г. Уфа </w:t>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r>
      <w:r w:rsidRPr="006B398B">
        <w:rPr>
          <w:rFonts w:ascii="Times New Roman" w:hAnsi="Times New Roman"/>
          <w:sz w:val="20"/>
          <w:szCs w:val="20"/>
        </w:rPr>
        <w:tab/>
        <w:t xml:space="preserve">                  </w:t>
      </w:r>
      <w:r w:rsidRPr="006B398B">
        <w:rPr>
          <w:rFonts w:ascii="Times New Roman" w:hAnsi="Times New Roman"/>
          <w:sz w:val="20"/>
          <w:szCs w:val="20"/>
        </w:rPr>
        <w:tab/>
        <w:t>«__»___________ 20__ г.</w:t>
      </w:r>
    </w:p>
    <w:p w:rsidR="00A863A2" w:rsidRPr="006B398B" w:rsidRDefault="00A863A2" w:rsidP="00A863A2">
      <w:pPr>
        <w:spacing w:after="0" w:line="240" w:lineRule="auto"/>
        <w:rPr>
          <w:rFonts w:ascii="Times New Roman" w:hAnsi="Times New Roman"/>
          <w:sz w:val="20"/>
          <w:szCs w:val="20"/>
        </w:rPr>
      </w:pPr>
    </w:p>
    <w:p w:rsidR="00A863A2" w:rsidRPr="006B398B" w:rsidRDefault="00C6683D" w:rsidP="00A863A2">
      <w:pPr>
        <w:spacing w:after="0" w:line="240" w:lineRule="auto"/>
        <w:ind w:firstLine="567"/>
        <w:jc w:val="both"/>
        <w:rPr>
          <w:rFonts w:ascii="Times New Roman" w:hAnsi="Times New Roman"/>
          <w:sz w:val="20"/>
          <w:szCs w:val="20"/>
        </w:rPr>
      </w:pPr>
      <w:r w:rsidRPr="00C6683D">
        <w:rPr>
          <w:rFonts w:ascii="Times New Roman" w:hAnsi="Times New Roman"/>
          <w:sz w:val="20"/>
          <w:szCs w:val="20"/>
        </w:rPr>
        <w:t>Публичное акционерное общество «Акционерная нефтяная Компания «Башнефть» (ПАО АНК «Башнефть»)</w:t>
      </w:r>
      <w:r w:rsidR="00A863A2" w:rsidRPr="006B398B">
        <w:rPr>
          <w:rFonts w:ascii="Times New Roman" w:hAnsi="Times New Roman"/>
          <w:sz w:val="20"/>
          <w:szCs w:val="20"/>
        </w:rPr>
        <w:t xml:space="preserve">,  именуемое  в  дальнейшем "Организация",  в лице_______________, действующего на  основании  ___________________, с одной стороны, и </w:t>
      </w:r>
    </w:p>
    <w:p w:rsidR="00A863A2" w:rsidRPr="006B398B" w:rsidRDefault="00A863A2" w:rsidP="00A863A2">
      <w:pPr>
        <w:spacing w:after="0" w:line="240" w:lineRule="auto"/>
        <w:ind w:firstLine="567"/>
        <w:jc w:val="both"/>
        <w:rPr>
          <w:rFonts w:ascii="Times New Roman" w:hAnsi="Times New Roman"/>
          <w:sz w:val="20"/>
          <w:szCs w:val="20"/>
        </w:rPr>
      </w:pPr>
      <w:r w:rsidRPr="006B398B">
        <w:rPr>
          <w:rFonts w:ascii="Times New Roman" w:hAnsi="Times New Roman"/>
          <w:sz w:val="20"/>
          <w:szCs w:val="20"/>
        </w:rPr>
        <w:t>______________________________, именуемое в дальнейшем "Абонент", в лице __________ действующего  на  основании  ____________, с другой стороны, именуемые вместе "Стороны", настоящим Актом  подтверждают следующее:</w:t>
      </w:r>
    </w:p>
    <w:p w:rsidR="00A863A2" w:rsidRPr="006B398B" w:rsidRDefault="00A863A2" w:rsidP="00A863A2">
      <w:pPr>
        <w:pStyle w:val="aff0"/>
        <w:numPr>
          <w:ilvl w:val="0"/>
          <w:numId w:val="33"/>
        </w:numPr>
        <w:spacing w:after="0" w:line="240" w:lineRule="auto"/>
        <w:ind w:left="0" w:firstLine="567"/>
        <w:jc w:val="both"/>
        <w:rPr>
          <w:rFonts w:ascii="Times New Roman" w:hAnsi="Times New Roman"/>
          <w:sz w:val="20"/>
          <w:szCs w:val="20"/>
        </w:rPr>
      </w:pPr>
      <w:r w:rsidRPr="006B398B">
        <w:rPr>
          <w:rFonts w:ascii="Times New Roman" w:hAnsi="Times New Roman"/>
          <w:sz w:val="20"/>
          <w:szCs w:val="20"/>
        </w:rPr>
        <w:t xml:space="preserve">За период </w:t>
      </w:r>
      <w:proofErr w:type="gramStart"/>
      <w:r w:rsidRPr="006B398B">
        <w:rPr>
          <w:rFonts w:ascii="Times New Roman" w:hAnsi="Times New Roman"/>
          <w:sz w:val="20"/>
          <w:szCs w:val="20"/>
        </w:rPr>
        <w:t>с</w:t>
      </w:r>
      <w:proofErr w:type="gramEnd"/>
      <w:r w:rsidRPr="006B398B">
        <w:rPr>
          <w:rFonts w:ascii="Times New Roman" w:hAnsi="Times New Roman"/>
          <w:sz w:val="20"/>
          <w:szCs w:val="20"/>
        </w:rPr>
        <w:t xml:space="preserve"> ________ </w:t>
      </w:r>
      <w:proofErr w:type="gramStart"/>
      <w:r w:rsidRPr="006B398B">
        <w:rPr>
          <w:rFonts w:ascii="Times New Roman" w:hAnsi="Times New Roman"/>
          <w:sz w:val="20"/>
          <w:szCs w:val="20"/>
        </w:rPr>
        <w:t>по</w:t>
      </w:r>
      <w:proofErr w:type="gramEnd"/>
      <w:r w:rsidRPr="006B398B">
        <w:rPr>
          <w:rFonts w:ascii="Times New Roman" w:hAnsi="Times New Roman"/>
          <w:sz w:val="20"/>
          <w:szCs w:val="20"/>
        </w:rPr>
        <w:t>_________ Организация оказала  Абоненту услуги водоотведения сточных вод в централизованную систему водоотведения, обеспечила их транспортировку и очистку в соответствии с Договором №______________ от  ____________г.:</w:t>
      </w:r>
    </w:p>
    <w:p w:rsidR="00A863A2" w:rsidRPr="006B398B" w:rsidRDefault="00A863A2" w:rsidP="00A863A2">
      <w:pPr>
        <w:spacing w:after="0" w:line="240" w:lineRule="auto"/>
        <w:jc w:val="center"/>
        <w:rPr>
          <w:rFonts w:ascii="Times New Roman" w:hAnsi="Times New Roman"/>
          <w:sz w:val="20"/>
          <w:szCs w:val="20"/>
        </w:rPr>
      </w:pPr>
    </w:p>
    <w:tbl>
      <w:tblPr>
        <w:tblW w:w="10490" w:type="dxa"/>
        <w:tblInd w:w="108" w:type="dxa"/>
        <w:tblLook w:val="04A0" w:firstRow="1" w:lastRow="0" w:firstColumn="1" w:lastColumn="0" w:noHBand="0" w:noVBand="1"/>
      </w:tblPr>
      <w:tblGrid>
        <w:gridCol w:w="1737"/>
        <w:gridCol w:w="1665"/>
        <w:gridCol w:w="993"/>
        <w:gridCol w:w="1188"/>
        <w:gridCol w:w="1842"/>
        <w:gridCol w:w="3065"/>
      </w:tblGrid>
      <w:tr w:rsidR="00A863A2" w:rsidRPr="006B398B" w:rsidTr="00E07FEA">
        <w:trPr>
          <w:trHeight w:val="229"/>
        </w:trPr>
        <w:tc>
          <w:tcPr>
            <w:tcW w:w="1737" w:type="dxa"/>
            <w:tcBorders>
              <w:top w:val="single" w:sz="4" w:space="0" w:color="auto"/>
              <w:left w:val="single" w:sz="4" w:space="0" w:color="auto"/>
              <w:bottom w:val="nil"/>
              <w:right w:val="nil"/>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Наименование услуги</w:t>
            </w:r>
          </w:p>
        </w:tc>
        <w:tc>
          <w:tcPr>
            <w:tcW w:w="1665" w:type="dxa"/>
            <w:tcBorders>
              <w:top w:val="single" w:sz="4" w:space="0" w:color="auto"/>
              <w:left w:val="single" w:sz="4" w:space="0" w:color="auto"/>
              <w:bottom w:val="nil"/>
              <w:right w:val="single" w:sz="4" w:space="0" w:color="auto"/>
            </w:tcBorders>
            <w:shd w:val="clear" w:color="auto" w:fill="auto"/>
            <w:noWrap/>
            <w:vAlign w:val="bottom"/>
            <w:hideMark/>
          </w:tcPr>
          <w:sdt>
            <w:sdtPr>
              <w:rPr>
                <w:rFonts w:ascii="Times New Roman" w:hAnsi="Times New Roman"/>
                <w:sz w:val="20"/>
                <w:szCs w:val="20"/>
                <w:lang w:eastAsia="ru-RU"/>
              </w:rPr>
              <w:id w:val="-2121606539"/>
              <w:docPartObj>
                <w:docPartGallery w:val="Watermarks"/>
              </w:docPartObj>
            </w:sdtPr>
            <w:sdtEndPr/>
            <w:sdtContent>
              <w:p w:rsidR="00A863A2" w:rsidRPr="006B398B" w:rsidRDefault="00726845" w:rsidP="00E07FE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tc>
        <w:tc>
          <w:tcPr>
            <w:tcW w:w="993" w:type="dxa"/>
            <w:tcBorders>
              <w:top w:val="single" w:sz="4" w:space="0" w:color="auto"/>
              <w:left w:val="nil"/>
              <w:bottom w:val="nil"/>
              <w:right w:val="nil"/>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Объём,</w:t>
            </w:r>
          </w:p>
        </w:tc>
        <w:tc>
          <w:tcPr>
            <w:tcW w:w="1188" w:type="dxa"/>
            <w:tcBorders>
              <w:top w:val="single" w:sz="4" w:space="0" w:color="auto"/>
              <w:left w:val="single" w:sz="4" w:space="0" w:color="auto"/>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Стоимость,</w:t>
            </w:r>
          </w:p>
        </w:tc>
        <w:tc>
          <w:tcPr>
            <w:tcW w:w="1842" w:type="dxa"/>
            <w:tcBorders>
              <w:top w:val="single" w:sz="4" w:space="0" w:color="auto"/>
              <w:left w:val="nil"/>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Сумма налога</w:t>
            </w:r>
          </w:p>
        </w:tc>
        <w:tc>
          <w:tcPr>
            <w:tcW w:w="3065" w:type="dxa"/>
            <w:tcBorders>
              <w:top w:val="single" w:sz="4" w:space="0" w:color="auto"/>
              <w:left w:val="nil"/>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Всего к оплате,</w:t>
            </w:r>
          </w:p>
        </w:tc>
      </w:tr>
      <w:tr w:rsidR="00A863A2" w:rsidRPr="006B398B" w:rsidTr="00E07FEA">
        <w:trPr>
          <w:trHeight w:val="61"/>
        </w:trPr>
        <w:tc>
          <w:tcPr>
            <w:tcW w:w="1737" w:type="dxa"/>
            <w:tcBorders>
              <w:top w:val="nil"/>
              <w:left w:val="single" w:sz="4" w:space="0" w:color="auto"/>
              <w:bottom w:val="nil"/>
              <w:right w:val="nil"/>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p>
        </w:tc>
        <w:tc>
          <w:tcPr>
            <w:tcW w:w="1665" w:type="dxa"/>
            <w:tcBorders>
              <w:top w:val="nil"/>
              <w:left w:val="single" w:sz="4" w:space="0" w:color="auto"/>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Тариф,</w:t>
            </w:r>
          </w:p>
        </w:tc>
        <w:tc>
          <w:tcPr>
            <w:tcW w:w="993" w:type="dxa"/>
            <w:tcBorders>
              <w:top w:val="nil"/>
              <w:left w:val="nil"/>
              <w:bottom w:val="nil"/>
              <w:right w:val="nil"/>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м3</w:t>
            </w:r>
          </w:p>
        </w:tc>
        <w:tc>
          <w:tcPr>
            <w:tcW w:w="1188" w:type="dxa"/>
            <w:tcBorders>
              <w:top w:val="nil"/>
              <w:left w:val="single" w:sz="4" w:space="0" w:color="auto"/>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руб. (без НДС)</w:t>
            </w:r>
          </w:p>
        </w:tc>
        <w:tc>
          <w:tcPr>
            <w:tcW w:w="1842" w:type="dxa"/>
            <w:tcBorders>
              <w:top w:val="nil"/>
              <w:left w:val="nil"/>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НДС, руб.</w:t>
            </w:r>
          </w:p>
        </w:tc>
        <w:tc>
          <w:tcPr>
            <w:tcW w:w="3065" w:type="dxa"/>
            <w:tcBorders>
              <w:top w:val="nil"/>
              <w:left w:val="nil"/>
              <w:bottom w:val="nil"/>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p>
        </w:tc>
      </w:tr>
      <w:tr w:rsidR="00A863A2" w:rsidRPr="006B398B" w:rsidTr="00E07FEA">
        <w:trPr>
          <w:trHeight w:val="229"/>
        </w:trPr>
        <w:tc>
          <w:tcPr>
            <w:tcW w:w="1737" w:type="dxa"/>
            <w:tcBorders>
              <w:top w:val="nil"/>
              <w:left w:val="single" w:sz="4" w:space="0" w:color="auto"/>
              <w:bottom w:val="single" w:sz="4" w:space="0" w:color="auto"/>
              <w:right w:val="nil"/>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 xml:space="preserve">руб./м3 </w:t>
            </w:r>
            <w:r w:rsidRPr="006B398B">
              <w:rPr>
                <w:rFonts w:ascii="Times New Roman" w:hAnsi="Times New Roman"/>
                <w:i/>
                <w:sz w:val="20"/>
                <w:szCs w:val="20"/>
                <w:lang w:eastAsia="ru-RU"/>
              </w:rPr>
              <w:t>(без НДС)</w:t>
            </w:r>
          </w:p>
        </w:tc>
        <w:tc>
          <w:tcPr>
            <w:tcW w:w="993" w:type="dxa"/>
            <w:tcBorders>
              <w:top w:val="nil"/>
              <w:left w:val="nil"/>
              <w:bottom w:val="single" w:sz="4" w:space="0" w:color="auto"/>
              <w:right w:val="nil"/>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p>
        </w:tc>
        <w:tc>
          <w:tcPr>
            <w:tcW w:w="3065"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руб. с НДС</w:t>
            </w:r>
          </w:p>
        </w:tc>
      </w:tr>
      <w:tr w:rsidR="00A863A2" w:rsidRPr="006B398B" w:rsidTr="00E07FEA">
        <w:trPr>
          <w:trHeight w:val="241"/>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1</w:t>
            </w:r>
          </w:p>
        </w:tc>
        <w:tc>
          <w:tcPr>
            <w:tcW w:w="1665"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3</w:t>
            </w:r>
          </w:p>
        </w:tc>
        <w:tc>
          <w:tcPr>
            <w:tcW w:w="1188"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4</w:t>
            </w:r>
          </w:p>
        </w:tc>
        <w:tc>
          <w:tcPr>
            <w:tcW w:w="1842"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5</w:t>
            </w:r>
          </w:p>
        </w:tc>
        <w:tc>
          <w:tcPr>
            <w:tcW w:w="3065" w:type="dxa"/>
            <w:tcBorders>
              <w:top w:val="nil"/>
              <w:left w:val="nil"/>
              <w:bottom w:val="single" w:sz="4" w:space="0" w:color="auto"/>
              <w:right w:val="single" w:sz="4" w:space="0" w:color="auto"/>
            </w:tcBorders>
            <w:shd w:val="clear" w:color="auto" w:fill="auto"/>
            <w:noWrap/>
            <w:vAlign w:val="bottom"/>
            <w:hideMark/>
          </w:tcPr>
          <w:p w:rsidR="00A863A2" w:rsidRPr="006B398B" w:rsidRDefault="00A863A2" w:rsidP="00E07FEA">
            <w:pPr>
              <w:spacing w:after="0" w:line="240" w:lineRule="auto"/>
              <w:jc w:val="center"/>
              <w:rPr>
                <w:rFonts w:ascii="Times New Roman" w:hAnsi="Times New Roman"/>
                <w:sz w:val="20"/>
                <w:szCs w:val="20"/>
                <w:lang w:eastAsia="ru-RU"/>
              </w:rPr>
            </w:pPr>
            <w:r w:rsidRPr="006B398B">
              <w:rPr>
                <w:rFonts w:ascii="Times New Roman" w:hAnsi="Times New Roman"/>
                <w:sz w:val="20"/>
                <w:szCs w:val="20"/>
                <w:lang w:eastAsia="ru-RU"/>
              </w:rPr>
              <w:t>6</w:t>
            </w:r>
          </w:p>
        </w:tc>
      </w:tr>
      <w:tr w:rsidR="00A863A2" w:rsidRPr="006B398B" w:rsidTr="00E07FEA">
        <w:trPr>
          <w:trHeight w:val="241"/>
        </w:trPr>
        <w:tc>
          <w:tcPr>
            <w:tcW w:w="1737" w:type="dxa"/>
            <w:tcBorders>
              <w:top w:val="nil"/>
              <w:left w:val="single" w:sz="4" w:space="0" w:color="auto"/>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b/>
                <w:bCs/>
                <w:sz w:val="24"/>
                <w:szCs w:val="24"/>
                <w:lang w:eastAsia="ru-RU"/>
              </w:rPr>
            </w:pPr>
          </w:p>
        </w:tc>
        <w:tc>
          <w:tcPr>
            <w:tcW w:w="1665"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993"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1188"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1842"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3065"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r>
      <w:tr w:rsidR="00A863A2" w:rsidRPr="006B398B" w:rsidTr="00E07FEA">
        <w:trPr>
          <w:trHeight w:val="241"/>
        </w:trPr>
        <w:tc>
          <w:tcPr>
            <w:tcW w:w="1737" w:type="dxa"/>
            <w:tcBorders>
              <w:top w:val="nil"/>
              <w:left w:val="single" w:sz="4" w:space="0" w:color="auto"/>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sz w:val="14"/>
                <w:szCs w:val="14"/>
                <w:lang w:eastAsia="ru-RU"/>
              </w:rPr>
            </w:pPr>
          </w:p>
        </w:tc>
        <w:tc>
          <w:tcPr>
            <w:tcW w:w="1665"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993"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1188"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1842"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3065" w:type="dxa"/>
            <w:tcBorders>
              <w:top w:val="nil"/>
              <w:left w:val="nil"/>
              <w:bottom w:val="nil"/>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r>
      <w:tr w:rsidR="00A863A2" w:rsidRPr="006B398B" w:rsidTr="00E07FEA">
        <w:trPr>
          <w:trHeight w:val="241"/>
        </w:trPr>
        <w:tc>
          <w:tcPr>
            <w:tcW w:w="1737" w:type="dxa"/>
            <w:tcBorders>
              <w:top w:val="nil"/>
              <w:left w:val="single" w:sz="4" w:space="0" w:color="auto"/>
              <w:bottom w:val="single" w:sz="4"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sz w:val="14"/>
                <w:szCs w:val="14"/>
                <w:lang w:eastAsia="ru-RU"/>
              </w:rPr>
            </w:pPr>
          </w:p>
        </w:tc>
        <w:tc>
          <w:tcPr>
            <w:tcW w:w="1665" w:type="dxa"/>
            <w:tcBorders>
              <w:top w:val="nil"/>
              <w:left w:val="nil"/>
              <w:bottom w:val="single" w:sz="4"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1842" w:type="dxa"/>
            <w:tcBorders>
              <w:top w:val="nil"/>
              <w:left w:val="nil"/>
              <w:bottom w:val="single" w:sz="4"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c>
          <w:tcPr>
            <w:tcW w:w="3065" w:type="dxa"/>
            <w:tcBorders>
              <w:top w:val="nil"/>
              <w:left w:val="nil"/>
              <w:bottom w:val="single" w:sz="4"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lang w:eastAsia="ru-RU"/>
              </w:rPr>
            </w:pPr>
          </w:p>
        </w:tc>
      </w:tr>
      <w:tr w:rsidR="00A863A2" w:rsidRPr="006B398B" w:rsidTr="00E07FEA">
        <w:trPr>
          <w:trHeight w:val="252"/>
        </w:trPr>
        <w:tc>
          <w:tcPr>
            <w:tcW w:w="340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863A2" w:rsidRPr="006B398B" w:rsidRDefault="00A863A2" w:rsidP="00E07FEA">
            <w:pPr>
              <w:spacing w:after="0" w:line="240" w:lineRule="auto"/>
              <w:jc w:val="right"/>
              <w:rPr>
                <w:rFonts w:ascii="Times New Roman" w:hAnsi="Times New Roman"/>
                <w:lang w:eastAsia="ru-RU"/>
              </w:rPr>
            </w:pPr>
            <w:r w:rsidRPr="006B398B">
              <w:rPr>
                <w:rFonts w:ascii="Times New Roman" w:hAnsi="Times New Roman"/>
                <w:b/>
                <w:bCs/>
                <w:lang w:eastAsia="ru-RU"/>
              </w:rPr>
              <w:t>Итого:</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b/>
                <w:bCs/>
                <w:lang w:eastAsia="ru-RU"/>
              </w:rPr>
            </w:pPr>
          </w:p>
        </w:tc>
        <w:tc>
          <w:tcPr>
            <w:tcW w:w="1188" w:type="dxa"/>
            <w:tcBorders>
              <w:top w:val="single" w:sz="8" w:space="0" w:color="auto"/>
              <w:left w:val="nil"/>
              <w:bottom w:val="single" w:sz="8"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b/>
                <w:bCs/>
                <w:lang w:eastAsia="ru-RU"/>
              </w:rPr>
            </w:pPr>
          </w:p>
        </w:tc>
        <w:tc>
          <w:tcPr>
            <w:tcW w:w="1842" w:type="dxa"/>
            <w:tcBorders>
              <w:top w:val="single" w:sz="8" w:space="0" w:color="auto"/>
              <w:left w:val="nil"/>
              <w:bottom w:val="single" w:sz="8" w:space="0" w:color="auto"/>
              <w:right w:val="single" w:sz="4"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b/>
                <w:bCs/>
                <w:lang w:eastAsia="ru-RU"/>
              </w:rPr>
            </w:pPr>
          </w:p>
        </w:tc>
        <w:tc>
          <w:tcPr>
            <w:tcW w:w="3065" w:type="dxa"/>
            <w:tcBorders>
              <w:top w:val="single" w:sz="8" w:space="0" w:color="auto"/>
              <w:left w:val="nil"/>
              <w:bottom w:val="single" w:sz="8" w:space="0" w:color="auto"/>
              <w:right w:val="single" w:sz="8" w:space="0" w:color="auto"/>
            </w:tcBorders>
            <w:shd w:val="clear" w:color="auto" w:fill="auto"/>
            <w:noWrap/>
            <w:vAlign w:val="bottom"/>
          </w:tcPr>
          <w:p w:rsidR="00A863A2" w:rsidRPr="006B398B" w:rsidRDefault="00A863A2" w:rsidP="00E07FEA">
            <w:pPr>
              <w:spacing w:after="0" w:line="240" w:lineRule="auto"/>
              <w:jc w:val="center"/>
              <w:rPr>
                <w:rFonts w:ascii="Times New Roman" w:hAnsi="Times New Roman"/>
                <w:b/>
                <w:bCs/>
                <w:lang w:eastAsia="ru-RU"/>
              </w:rPr>
            </w:pPr>
          </w:p>
        </w:tc>
      </w:tr>
    </w:tbl>
    <w:p w:rsidR="00A863A2" w:rsidRPr="006B398B" w:rsidRDefault="00A863A2" w:rsidP="00A863A2">
      <w:pPr>
        <w:pStyle w:val="aff0"/>
        <w:numPr>
          <w:ilvl w:val="0"/>
          <w:numId w:val="33"/>
        </w:numPr>
        <w:spacing w:after="0" w:line="240" w:lineRule="auto"/>
        <w:ind w:left="0" w:firstLine="567"/>
        <w:jc w:val="both"/>
        <w:rPr>
          <w:rFonts w:ascii="Times New Roman" w:hAnsi="Times New Roman"/>
          <w:sz w:val="20"/>
          <w:szCs w:val="20"/>
        </w:rPr>
      </w:pPr>
      <w:r w:rsidRPr="006B398B">
        <w:rPr>
          <w:rFonts w:ascii="Times New Roman" w:hAnsi="Times New Roman"/>
          <w:sz w:val="20"/>
          <w:szCs w:val="20"/>
        </w:rPr>
        <w:t xml:space="preserve">Абонент замечания  и  претензии  к  объему  и  качеству оказанных услуг, исполнению Организацией </w:t>
      </w:r>
      <w:proofErr w:type="gramStart"/>
      <w:r w:rsidRPr="006B398B">
        <w:rPr>
          <w:rFonts w:ascii="Times New Roman" w:hAnsi="Times New Roman"/>
          <w:sz w:val="20"/>
          <w:szCs w:val="20"/>
        </w:rPr>
        <w:t>обязательств,  предусмотренных Договором водоотведения не имеет</w:t>
      </w:r>
      <w:proofErr w:type="gramEnd"/>
      <w:r w:rsidRPr="006B398B">
        <w:rPr>
          <w:rFonts w:ascii="Times New Roman" w:hAnsi="Times New Roman"/>
          <w:sz w:val="20"/>
          <w:szCs w:val="20"/>
        </w:rPr>
        <w:t>.</w:t>
      </w:r>
    </w:p>
    <w:p w:rsidR="00A863A2" w:rsidRPr="006B398B" w:rsidRDefault="00A863A2" w:rsidP="00A863A2">
      <w:pPr>
        <w:spacing w:after="0" w:line="240" w:lineRule="auto"/>
        <w:jc w:val="center"/>
        <w:rPr>
          <w:rFonts w:ascii="Times New Roman" w:hAnsi="Times New Roman"/>
          <w:sz w:val="20"/>
          <w:szCs w:val="20"/>
        </w:rPr>
      </w:pPr>
    </w:p>
    <w:tbl>
      <w:tblPr>
        <w:tblW w:w="10314" w:type="dxa"/>
        <w:tblLook w:val="00A0" w:firstRow="1" w:lastRow="0" w:firstColumn="1" w:lastColumn="0" w:noHBand="0" w:noVBand="0"/>
      </w:tblPr>
      <w:tblGrid>
        <w:gridCol w:w="4644"/>
        <w:gridCol w:w="142"/>
        <w:gridCol w:w="5387"/>
        <w:gridCol w:w="141"/>
      </w:tblGrid>
      <w:tr w:rsidR="00A863A2" w:rsidRPr="006B398B" w:rsidTr="00E07FEA">
        <w:trPr>
          <w:gridAfter w:val="1"/>
          <w:wAfter w:w="141" w:type="dxa"/>
        </w:trPr>
        <w:tc>
          <w:tcPr>
            <w:tcW w:w="4644" w:type="dxa"/>
          </w:tcPr>
          <w:p w:rsidR="00A863A2" w:rsidRPr="006B398B" w:rsidRDefault="00A863A2" w:rsidP="00E07FEA">
            <w:pPr>
              <w:pStyle w:val="aff3"/>
              <w:rPr>
                <w:rFonts w:ascii="Times New Roman" w:hAnsi="Times New Roman"/>
              </w:rPr>
            </w:pPr>
            <w:r w:rsidRPr="006B398B">
              <w:rPr>
                <w:rFonts w:ascii="Times New Roman" w:hAnsi="Times New Roman"/>
              </w:rPr>
              <w:t>От Абонента:</w:t>
            </w:r>
            <w:r w:rsidRPr="006B398B">
              <w:rPr>
                <w:rFonts w:ascii="Times New Roman" w:hAnsi="Times New Roman"/>
              </w:rPr>
              <w:tab/>
            </w:r>
          </w:p>
          <w:p w:rsidR="00A863A2" w:rsidRPr="006B398B" w:rsidRDefault="00A863A2" w:rsidP="00E07FEA">
            <w:pPr>
              <w:pStyle w:val="aff3"/>
              <w:rPr>
                <w:rFonts w:ascii="Times New Roman" w:hAnsi="Times New Roman"/>
              </w:rPr>
            </w:pPr>
            <w:r w:rsidRPr="006B398B">
              <w:rPr>
                <w:rFonts w:ascii="Times New Roman" w:hAnsi="Times New Roman"/>
              </w:rPr>
              <w:t>_________________________________</w:t>
            </w:r>
          </w:p>
          <w:p w:rsidR="00A863A2" w:rsidRPr="006B398B" w:rsidRDefault="00A863A2" w:rsidP="00E07FEA">
            <w:pPr>
              <w:pStyle w:val="aff3"/>
              <w:rPr>
                <w:rFonts w:ascii="Times New Roman" w:hAnsi="Times New Roman"/>
              </w:rPr>
            </w:pPr>
            <w:r w:rsidRPr="006B398B">
              <w:rPr>
                <w:rFonts w:ascii="Times New Roman" w:hAnsi="Times New Roman"/>
              </w:rPr>
              <w:t>__________________________________</w:t>
            </w:r>
          </w:p>
        </w:tc>
        <w:tc>
          <w:tcPr>
            <w:tcW w:w="5529" w:type="dxa"/>
            <w:gridSpan w:val="2"/>
          </w:tcPr>
          <w:p w:rsidR="00A863A2" w:rsidRPr="006B398B" w:rsidRDefault="00A863A2" w:rsidP="00E07FEA">
            <w:pPr>
              <w:pStyle w:val="aff3"/>
              <w:ind w:firstLine="176"/>
              <w:rPr>
                <w:rFonts w:ascii="Times New Roman" w:hAnsi="Times New Roman"/>
              </w:rPr>
            </w:pPr>
            <w:r w:rsidRPr="006B398B">
              <w:rPr>
                <w:rFonts w:ascii="Times New Roman" w:hAnsi="Times New Roman"/>
              </w:rPr>
              <w:t>От Организации:</w:t>
            </w:r>
          </w:p>
          <w:p w:rsidR="00A863A2" w:rsidRPr="006B398B" w:rsidRDefault="00666A8D" w:rsidP="00E07FEA">
            <w:pPr>
              <w:pStyle w:val="aff3"/>
              <w:ind w:firstLine="176"/>
              <w:rPr>
                <w:rFonts w:ascii="Times New Roman" w:hAnsi="Times New Roman"/>
              </w:rPr>
            </w:pPr>
            <w:r w:rsidRPr="00666A8D">
              <w:rPr>
                <w:rFonts w:ascii="Times New Roman" w:hAnsi="Times New Roman"/>
              </w:rPr>
              <w:t>ПАО «АНК «Башнефть»</w:t>
            </w:r>
          </w:p>
          <w:p w:rsidR="00A863A2" w:rsidRPr="006B398B" w:rsidRDefault="00A863A2" w:rsidP="00E07FEA">
            <w:pPr>
              <w:pStyle w:val="aff3"/>
              <w:ind w:firstLine="176"/>
              <w:rPr>
                <w:rFonts w:ascii="Times New Roman" w:hAnsi="Times New Roman"/>
              </w:rPr>
            </w:pPr>
            <w:r w:rsidRPr="006B398B">
              <w:rPr>
                <w:rFonts w:ascii="Times New Roman" w:hAnsi="Times New Roman"/>
                <w:sz w:val="24"/>
                <w:szCs w:val="24"/>
              </w:rPr>
              <w:t>_________________________________</w:t>
            </w:r>
          </w:p>
        </w:tc>
      </w:tr>
      <w:tr w:rsidR="00A863A2" w:rsidRPr="006B398B" w:rsidTr="00E07FEA">
        <w:trPr>
          <w:trHeight w:val="870"/>
        </w:trPr>
        <w:tc>
          <w:tcPr>
            <w:tcW w:w="4786" w:type="dxa"/>
            <w:gridSpan w:val="2"/>
          </w:tcPr>
          <w:p w:rsidR="00A863A2" w:rsidRPr="006B398B" w:rsidRDefault="00A863A2" w:rsidP="00E07FEA">
            <w:pPr>
              <w:pStyle w:val="aff3"/>
              <w:rPr>
                <w:rFonts w:ascii="Times New Roman" w:hAnsi="Times New Roman"/>
              </w:rPr>
            </w:pPr>
            <w:r w:rsidRPr="006B398B">
              <w:rPr>
                <w:rFonts w:ascii="Times New Roman" w:hAnsi="Times New Roman"/>
              </w:rPr>
              <w:t xml:space="preserve">_________________ /_______________/ </w:t>
            </w:r>
          </w:p>
          <w:p w:rsidR="00A863A2" w:rsidRPr="006B398B" w:rsidRDefault="00A863A2" w:rsidP="00E07FEA">
            <w:pPr>
              <w:pStyle w:val="aff3"/>
              <w:rPr>
                <w:rFonts w:ascii="Times New Roman" w:hAnsi="Times New Roman"/>
              </w:rPr>
            </w:pPr>
            <w:r w:rsidRPr="006B398B">
              <w:rPr>
                <w:rFonts w:ascii="Times New Roman" w:hAnsi="Times New Roman"/>
              </w:rPr>
              <w:t>М.П.</w:t>
            </w:r>
          </w:p>
        </w:tc>
        <w:tc>
          <w:tcPr>
            <w:tcW w:w="5528" w:type="dxa"/>
            <w:gridSpan w:val="2"/>
          </w:tcPr>
          <w:p w:rsidR="00A863A2" w:rsidRPr="006B398B" w:rsidRDefault="00A863A2" w:rsidP="00E07FEA">
            <w:pPr>
              <w:pStyle w:val="aff3"/>
              <w:rPr>
                <w:rFonts w:ascii="Times New Roman" w:hAnsi="Times New Roman"/>
              </w:rPr>
            </w:pPr>
            <w:r w:rsidRPr="006B398B">
              <w:rPr>
                <w:rFonts w:ascii="Times New Roman" w:hAnsi="Times New Roman"/>
              </w:rPr>
              <w:t xml:space="preserve">______________________/ _____________ / </w:t>
            </w:r>
          </w:p>
          <w:p w:rsidR="00A863A2" w:rsidRPr="006B398B" w:rsidRDefault="00A863A2" w:rsidP="00E07FEA">
            <w:pPr>
              <w:pStyle w:val="aff3"/>
              <w:rPr>
                <w:rFonts w:ascii="Times New Roman" w:hAnsi="Times New Roman"/>
              </w:rPr>
            </w:pPr>
            <w:r w:rsidRPr="006B398B">
              <w:rPr>
                <w:rFonts w:ascii="Times New Roman" w:hAnsi="Times New Roman"/>
              </w:rPr>
              <w:t>М.П.</w:t>
            </w:r>
          </w:p>
        </w:tc>
      </w:tr>
    </w:tbl>
    <w:p w:rsidR="00A863A2" w:rsidRPr="006B398B" w:rsidRDefault="00A863A2" w:rsidP="00A863A2">
      <w:pPr>
        <w:spacing w:after="0" w:line="240" w:lineRule="auto"/>
        <w:jc w:val="center"/>
        <w:rPr>
          <w:rFonts w:ascii="Times New Roman" w:hAnsi="Times New Roman"/>
          <w:sz w:val="16"/>
          <w:szCs w:val="16"/>
          <w:lang w:eastAsia="ru-RU"/>
        </w:rPr>
      </w:pPr>
      <w:r w:rsidRPr="006B398B">
        <w:rPr>
          <w:rFonts w:ascii="Times New Roman" w:hAnsi="Times New Roman"/>
          <w:sz w:val="16"/>
          <w:szCs w:val="16"/>
          <w:lang w:eastAsia="ru-RU"/>
        </w:rPr>
        <w:t>Отказ Абонента от подписания настоящего Акта  не освобождает его от оплаты стоимости оказанных услуг</w:t>
      </w:r>
    </w:p>
    <w:tbl>
      <w:tblPr>
        <w:tblStyle w:val="ac"/>
        <w:tblW w:w="0" w:type="auto"/>
        <w:tblLook w:val="04A0" w:firstRow="1" w:lastRow="0" w:firstColumn="1" w:lastColumn="0" w:noHBand="0" w:noVBand="1"/>
      </w:tblPr>
      <w:tblGrid>
        <w:gridCol w:w="9190"/>
      </w:tblGrid>
      <w:tr w:rsidR="00A863A2" w:rsidRPr="006B398B" w:rsidTr="00E07FEA">
        <w:trPr>
          <w:trHeight w:val="217"/>
        </w:trPr>
        <w:tc>
          <w:tcPr>
            <w:tcW w:w="9190" w:type="dxa"/>
          </w:tcPr>
          <w:p w:rsidR="00A863A2" w:rsidRPr="006B398B" w:rsidRDefault="00A863A2" w:rsidP="00E07FEA">
            <w:pPr>
              <w:jc w:val="center"/>
              <w:rPr>
                <w:rFonts w:ascii="Times New Roman" w:hAnsi="Times New Roman"/>
                <w:sz w:val="16"/>
                <w:szCs w:val="16"/>
              </w:rPr>
            </w:pPr>
            <w:r w:rsidRPr="006B398B">
              <w:rPr>
                <w:rFonts w:ascii="Times New Roman" w:hAnsi="Times New Roman"/>
                <w:sz w:val="16"/>
                <w:szCs w:val="16"/>
              </w:rPr>
              <w:t>Второй экземпляр оформленного акта подлежит обязательному возврату по адресу:</w:t>
            </w:r>
          </w:p>
        </w:tc>
      </w:tr>
      <w:tr w:rsidR="00A863A2" w:rsidRPr="006B398B" w:rsidTr="00E07FEA">
        <w:trPr>
          <w:trHeight w:val="187"/>
        </w:trPr>
        <w:tc>
          <w:tcPr>
            <w:tcW w:w="9190" w:type="dxa"/>
          </w:tcPr>
          <w:p w:rsidR="00A863A2" w:rsidRPr="006B398B" w:rsidRDefault="00A863A2" w:rsidP="00666A8D">
            <w:pPr>
              <w:jc w:val="center"/>
              <w:rPr>
                <w:rFonts w:ascii="Times New Roman" w:hAnsi="Times New Roman"/>
                <w:sz w:val="16"/>
                <w:szCs w:val="16"/>
              </w:rPr>
            </w:pPr>
            <w:r w:rsidRPr="006B398B">
              <w:rPr>
                <w:rFonts w:ascii="Times New Roman" w:hAnsi="Times New Roman"/>
              </w:rPr>
              <w:t xml:space="preserve">450045, РФ, Республика Башкортостан, г. Уфа, Уфа-45 </w:t>
            </w:r>
          </w:p>
        </w:tc>
      </w:tr>
    </w:tbl>
    <w:tbl>
      <w:tblPr>
        <w:tblW w:w="10605" w:type="dxa"/>
        <w:tblLook w:val="00A0" w:firstRow="1" w:lastRow="0" w:firstColumn="1" w:lastColumn="0" w:noHBand="0" w:noVBand="0"/>
      </w:tblPr>
      <w:tblGrid>
        <w:gridCol w:w="5375"/>
        <w:gridCol w:w="5230"/>
      </w:tblGrid>
      <w:tr w:rsidR="00A863A2" w:rsidRPr="006B398B" w:rsidTr="00E07FEA">
        <w:tc>
          <w:tcPr>
            <w:tcW w:w="5375" w:type="dxa"/>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spacing w:line="276" w:lineRule="auto"/>
              <w:rPr>
                <w:rFonts w:ascii="Times New Roman" w:hAnsi="Times New Roman"/>
                <w:b/>
                <w:sz w:val="24"/>
                <w:szCs w:val="24"/>
              </w:rPr>
            </w:pPr>
            <w:r w:rsidRPr="006B398B">
              <w:rPr>
                <w:rFonts w:ascii="Times New Roman" w:hAnsi="Times New Roman"/>
                <w:b/>
                <w:sz w:val="24"/>
                <w:szCs w:val="24"/>
              </w:rPr>
              <w:t>«Согласовано в качестве формы»</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c>
          <w:tcPr>
            <w:tcW w:w="5230" w:type="dxa"/>
          </w:tcPr>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__________________________________</w:t>
            </w:r>
          </w:p>
        </w:tc>
      </w:tr>
      <w:tr w:rsidR="00A863A2" w:rsidRPr="006B398B" w:rsidTr="00E07FEA">
        <w:tc>
          <w:tcPr>
            <w:tcW w:w="5375"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c>
          <w:tcPr>
            <w:tcW w:w="5230" w:type="dxa"/>
          </w:tcPr>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A863A2">
      <w:pPr>
        <w:spacing w:after="0"/>
        <w:rPr>
          <w:rFonts w:ascii="Times New Roman" w:hAnsi="Times New Roman"/>
          <w:sz w:val="24"/>
          <w:szCs w:val="24"/>
        </w:rPr>
        <w:sectPr w:rsidR="00A863A2" w:rsidRPr="006B398B" w:rsidSect="00E07FEA">
          <w:pgSz w:w="11906" w:h="16838"/>
          <w:pgMar w:top="567" w:right="567" w:bottom="992" w:left="851" w:header="709" w:footer="709" w:gutter="0"/>
          <w:cols w:space="708"/>
          <w:docGrid w:linePitch="360"/>
        </w:sectPr>
      </w:pPr>
    </w:p>
    <w:tbl>
      <w:tblPr>
        <w:tblW w:w="16308" w:type="dxa"/>
        <w:tblInd w:w="392" w:type="dxa"/>
        <w:tblLayout w:type="fixed"/>
        <w:tblLook w:val="04A0" w:firstRow="1" w:lastRow="0" w:firstColumn="1" w:lastColumn="0" w:noHBand="0" w:noVBand="1"/>
      </w:tblPr>
      <w:tblGrid>
        <w:gridCol w:w="82"/>
        <w:gridCol w:w="928"/>
        <w:gridCol w:w="3526"/>
        <w:gridCol w:w="1308"/>
        <w:gridCol w:w="2377"/>
        <w:gridCol w:w="2960"/>
        <w:gridCol w:w="1860"/>
        <w:gridCol w:w="1952"/>
        <w:gridCol w:w="316"/>
        <w:gridCol w:w="487"/>
        <w:gridCol w:w="512"/>
      </w:tblGrid>
      <w:tr w:rsidR="00A863A2" w:rsidRPr="006B398B" w:rsidTr="00E07FEA">
        <w:trPr>
          <w:gridBefore w:val="1"/>
          <w:wBefore w:w="82" w:type="dxa"/>
          <w:trHeight w:val="3119"/>
        </w:trPr>
        <w:tc>
          <w:tcPr>
            <w:tcW w:w="16226" w:type="dxa"/>
            <w:gridSpan w:val="10"/>
            <w:tcBorders>
              <w:top w:val="nil"/>
              <w:left w:val="nil"/>
              <w:bottom w:val="nil"/>
              <w:right w:val="nil"/>
            </w:tcBorders>
            <w:shd w:val="clear" w:color="auto" w:fill="auto"/>
            <w:vAlign w:val="center"/>
            <w:hideMark/>
          </w:tcPr>
          <w:p w:rsidR="00A863A2" w:rsidRPr="006B398B" w:rsidRDefault="00A863A2" w:rsidP="00E07FEA">
            <w:pPr>
              <w:spacing w:after="0" w:line="240" w:lineRule="auto"/>
              <w:ind w:left="10620" w:firstLine="708"/>
              <w:rPr>
                <w:rFonts w:ascii="Times New Roman" w:hAnsi="Times New Roman"/>
                <w:b/>
                <w:sz w:val="24"/>
                <w:szCs w:val="24"/>
                <w:lang w:eastAsia="ru-RU"/>
              </w:rPr>
            </w:pPr>
            <w:r w:rsidRPr="006B398B">
              <w:rPr>
                <w:rFonts w:ascii="Times New Roman" w:hAnsi="Times New Roman"/>
                <w:b/>
                <w:sz w:val="24"/>
                <w:szCs w:val="24"/>
                <w:lang w:eastAsia="ru-RU"/>
              </w:rPr>
              <w:lastRenderedPageBreak/>
              <w:t xml:space="preserve">Приложение № 10 </w:t>
            </w:r>
          </w:p>
          <w:p w:rsidR="00A863A2" w:rsidRPr="006B398B" w:rsidRDefault="00A863A2" w:rsidP="00E07FEA">
            <w:pPr>
              <w:spacing w:after="0" w:line="240" w:lineRule="auto"/>
              <w:ind w:left="11328"/>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6B398B" w:rsidRDefault="00A863A2" w:rsidP="00E07FEA">
            <w:pPr>
              <w:spacing w:after="0" w:line="240" w:lineRule="auto"/>
              <w:ind w:left="3810"/>
              <w:contextualSpacing/>
              <w:rPr>
                <w:rFonts w:ascii="Times New Roman" w:hAnsi="Times New Roman"/>
                <w:sz w:val="24"/>
                <w:szCs w:val="24"/>
                <w:u w:val="single"/>
              </w:rPr>
            </w:pPr>
            <w:r w:rsidRPr="006B398B">
              <w:rPr>
                <w:rFonts w:ascii="Times New Roman" w:hAnsi="Times New Roman"/>
                <w:sz w:val="24"/>
                <w:szCs w:val="24"/>
              </w:rPr>
              <w:t xml:space="preserve">                                                                                                        </w:t>
            </w:r>
            <w:r w:rsidRPr="006B398B">
              <w:rPr>
                <w:rFonts w:ascii="Times New Roman" w:hAnsi="Times New Roman"/>
                <w:sz w:val="24"/>
                <w:szCs w:val="24"/>
              </w:rPr>
              <w:tab/>
            </w:r>
            <w:r w:rsidRPr="006B398B">
              <w:rPr>
                <w:rFonts w:ascii="Times New Roman" w:hAnsi="Times New Roman"/>
                <w:sz w:val="24"/>
                <w:szCs w:val="24"/>
              </w:rPr>
              <w:tab/>
            </w:r>
            <w:r w:rsidRPr="006B398B">
              <w:rPr>
                <w:rFonts w:ascii="Times New Roman" w:hAnsi="Times New Roman"/>
                <w:sz w:val="24"/>
                <w:szCs w:val="24"/>
                <w:u w:val="single"/>
              </w:rPr>
              <w:t xml:space="preserve">от </w:t>
            </w:r>
            <w:r w:rsidRPr="006B398B">
              <w:rPr>
                <w:rFonts w:ascii="Times New Roman" w:hAnsi="Times New Roman"/>
                <w:bCs/>
                <w:sz w:val="24"/>
                <w:szCs w:val="24"/>
                <w:u w:val="single"/>
              </w:rPr>
              <w:t>«    »                  20   года</w:t>
            </w:r>
          </w:p>
          <w:p w:rsidR="00A863A2" w:rsidRPr="006B398B" w:rsidRDefault="00A863A2" w:rsidP="00E07FEA">
            <w:pPr>
              <w:spacing w:after="0" w:line="360" w:lineRule="auto"/>
              <w:ind w:left="10047"/>
              <w:rPr>
                <w:rFonts w:ascii="Times New Roman" w:hAnsi="Times New Roman"/>
                <w:sz w:val="24"/>
                <w:szCs w:val="24"/>
              </w:rPr>
            </w:pPr>
            <w:r w:rsidRPr="006B398B">
              <w:rPr>
                <w:rFonts w:ascii="Times New Roman" w:hAnsi="Times New Roman"/>
                <w:sz w:val="24"/>
                <w:szCs w:val="24"/>
              </w:rPr>
              <w:t xml:space="preserve"> </w:t>
            </w:r>
            <w:r w:rsidRPr="006B398B">
              <w:rPr>
                <w:rFonts w:ascii="Times New Roman" w:hAnsi="Times New Roman"/>
                <w:sz w:val="24"/>
                <w:szCs w:val="24"/>
              </w:rPr>
              <w:tab/>
            </w:r>
            <w:r w:rsidRPr="006B398B">
              <w:rPr>
                <w:rFonts w:ascii="Times New Roman" w:hAnsi="Times New Roman"/>
                <w:sz w:val="24"/>
                <w:szCs w:val="24"/>
              </w:rPr>
              <w:tab/>
              <w:t>№_____________________</w:t>
            </w:r>
          </w:p>
          <w:p w:rsidR="00A863A2" w:rsidRPr="006B398B" w:rsidRDefault="00A863A2" w:rsidP="00E07FEA">
            <w:pPr>
              <w:spacing w:after="0" w:line="360" w:lineRule="auto"/>
              <w:ind w:left="10047"/>
              <w:rPr>
                <w:rFonts w:ascii="Times New Roman" w:hAnsi="Times New Roman"/>
                <w:sz w:val="24"/>
                <w:szCs w:val="24"/>
              </w:rPr>
            </w:pPr>
          </w:p>
          <w:p w:rsidR="00A863A2" w:rsidRPr="006B398B" w:rsidRDefault="00A863A2" w:rsidP="00E07FEA">
            <w:pPr>
              <w:spacing w:after="0" w:line="240" w:lineRule="auto"/>
              <w:jc w:val="center"/>
              <w:rPr>
                <w:rFonts w:ascii="Times New Roman" w:hAnsi="Times New Roman"/>
                <w:bCs/>
                <w:sz w:val="24"/>
                <w:szCs w:val="24"/>
                <w:lang w:eastAsia="ru-RU"/>
              </w:rPr>
            </w:pPr>
            <w:r w:rsidRPr="006B398B">
              <w:rPr>
                <w:rFonts w:ascii="Times New Roman" w:hAnsi="Times New Roman"/>
                <w:bCs/>
                <w:sz w:val="24"/>
                <w:szCs w:val="24"/>
                <w:lang w:eastAsia="ru-RU"/>
              </w:rPr>
              <w:t>Информация о цепочке собственников контрагента, включая бенефициаров (в том числе, конечных)</w:t>
            </w:r>
          </w:p>
          <w:p w:rsidR="00A863A2" w:rsidRPr="006B398B" w:rsidRDefault="00A863A2" w:rsidP="00E07FEA">
            <w:pPr>
              <w:spacing w:after="0" w:line="240" w:lineRule="auto"/>
              <w:jc w:val="center"/>
              <w:rPr>
                <w:rFonts w:ascii="Times New Roman" w:hAnsi="Times New Roman"/>
                <w:b/>
                <w:bCs/>
                <w:sz w:val="24"/>
                <w:szCs w:val="24"/>
                <w:lang w:eastAsia="ru-RU"/>
              </w:rPr>
            </w:pPr>
            <w:r w:rsidRPr="006B398B">
              <w:rPr>
                <w:rFonts w:ascii="Times New Roman" w:hAnsi="Times New Roman"/>
                <w:bCs/>
                <w:sz w:val="24"/>
                <w:szCs w:val="24"/>
                <w:lang w:eastAsia="ru-RU"/>
              </w:rPr>
              <w:t>(по состоянию на "___" ________ 20__ г.</w:t>
            </w:r>
            <w:proofErr w:type="gramStart"/>
            <w:r w:rsidRPr="006B398B">
              <w:rPr>
                <w:rFonts w:ascii="Times New Roman" w:hAnsi="Times New Roman"/>
                <w:bCs/>
                <w:sz w:val="24"/>
                <w:szCs w:val="24"/>
                <w:lang w:eastAsia="ru-RU"/>
              </w:rPr>
              <w:t xml:space="preserve"> )</w:t>
            </w:r>
            <w:proofErr w:type="gramEnd"/>
          </w:p>
        </w:tc>
      </w:tr>
      <w:tr w:rsidR="00A863A2" w:rsidRPr="006B398B" w:rsidTr="00E07FEA">
        <w:trPr>
          <w:gridBefore w:val="1"/>
          <w:gridAfter w:val="2"/>
          <w:wBefore w:w="82" w:type="dxa"/>
          <w:wAfter w:w="999" w:type="dxa"/>
          <w:trHeight w:val="1620"/>
        </w:trPr>
        <w:tc>
          <w:tcPr>
            <w:tcW w:w="928" w:type="dxa"/>
            <w:tcBorders>
              <w:top w:val="single" w:sz="4" w:space="0" w:color="auto"/>
              <w:left w:val="single" w:sz="4" w:space="0" w:color="auto"/>
              <w:bottom w:val="nil"/>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 xml:space="preserve">№ </w:t>
            </w:r>
            <w:proofErr w:type="gramStart"/>
            <w:r w:rsidRPr="006B398B">
              <w:rPr>
                <w:rFonts w:ascii="Times New Roman" w:hAnsi="Times New Roman"/>
                <w:sz w:val="24"/>
                <w:szCs w:val="24"/>
                <w:lang w:eastAsia="ru-RU"/>
              </w:rPr>
              <w:t>п</w:t>
            </w:r>
            <w:proofErr w:type="gramEnd"/>
            <w:r w:rsidRPr="006B398B">
              <w:rPr>
                <w:rFonts w:ascii="Times New Roman" w:hAnsi="Times New Roman"/>
                <w:sz w:val="24"/>
                <w:szCs w:val="24"/>
                <w:lang w:eastAsia="ru-RU"/>
              </w:rPr>
              <w:t>/п</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 xml:space="preserve">Наименование контрагента (ИНН и вид деятельности)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Договор//Контракт (реквизиты, предмет, цена, срок действия и иные существенные условия)</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Информация о цепочке собственников контрагента, включая бенефициаров (в том числе конечных)                                                                    (ФИО, паспортные данные, ИНН)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Подтверждающие документы              (наименование, реквизиты)</w:t>
            </w:r>
          </w:p>
        </w:tc>
      </w:tr>
      <w:tr w:rsidR="00A863A2" w:rsidRPr="006B398B" w:rsidTr="00E07FEA">
        <w:trPr>
          <w:gridBefore w:val="1"/>
          <w:gridAfter w:val="2"/>
          <w:wBefore w:w="82" w:type="dxa"/>
          <w:wAfter w:w="999" w:type="dxa"/>
          <w:trHeight w:val="24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1</w:t>
            </w:r>
          </w:p>
        </w:tc>
        <w:tc>
          <w:tcPr>
            <w:tcW w:w="3526" w:type="dxa"/>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2</w:t>
            </w:r>
          </w:p>
        </w:tc>
        <w:tc>
          <w:tcPr>
            <w:tcW w:w="3685"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3</w:t>
            </w:r>
          </w:p>
        </w:tc>
        <w:tc>
          <w:tcPr>
            <w:tcW w:w="4820"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jc w:val="center"/>
              <w:rPr>
                <w:rFonts w:ascii="Times New Roman" w:hAnsi="Times New Roman"/>
                <w:sz w:val="24"/>
                <w:szCs w:val="24"/>
                <w:lang w:eastAsia="ru-RU"/>
              </w:rPr>
            </w:pPr>
            <w:r w:rsidRPr="006B398B">
              <w:rPr>
                <w:rFonts w:ascii="Times New Roman" w:hAnsi="Times New Roman"/>
                <w:sz w:val="24"/>
                <w:szCs w:val="24"/>
                <w:lang w:eastAsia="ru-RU"/>
              </w:rPr>
              <w:t>5</w:t>
            </w:r>
          </w:p>
        </w:tc>
      </w:tr>
      <w:tr w:rsidR="00A863A2" w:rsidRPr="006B398B" w:rsidTr="00E07FEA">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r>
      <w:tr w:rsidR="00A863A2" w:rsidRPr="006B398B" w:rsidTr="00E07FEA">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r>
      <w:tr w:rsidR="00A863A2" w:rsidRPr="006B398B" w:rsidTr="00E07FEA">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r>
      <w:tr w:rsidR="00A863A2" w:rsidRPr="006B398B" w:rsidTr="00E07FEA">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w:t>
            </w:r>
          </w:p>
        </w:tc>
      </w:tr>
      <w:tr w:rsidR="00A863A2" w:rsidRPr="006B398B" w:rsidTr="00E07FEA">
        <w:trPr>
          <w:gridBefore w:val="1"/>
          <w:gridAfter w:val="2"/>
          <w:wBefore w:w="82" w:type="dxa"/>
          <w:wAfter w:w="999" w:type="dxa"/>
          <w:trHeight w:val="15"/>
        </w:trPr>
        <w:tc>
          <w:tcPr>
            <w:tcW w:w="928"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3526"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3685"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4820"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2268"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r>
      <w:tr w:rsidR="00A863A2" w:rsidRPr="006B398B" w:rsidTr="00E07FEA">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12031" w:type="dxa"/>
            <w:gridSpan w:val="5"/>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Достоверность и полноту настоящих сведений подтверждаю.</w:t>
            </w:r>
          </w:p>
        </w:tc>
        <w:tc>
          <w:tcPr>
            <w:tcW w:w="2268"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r>
      <w:tr w:rsidR="00A863A2" w:rsidRPr="006B398B" w:rsidTr="00E07FEA">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4834"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5337"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1860"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2268"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r>
      <w:tr w:rsidR="00A863A2" w:rsidRPr="006B398B" w:rsidTr="00E07FEA">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4834"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 xml:space="preserve">"___"________201_ г. </w:t>
            </w:r>
          </w:p>
        </w:tc>
        <w:tc>
          <w:tcPr>
            <w:tcW w:w="7197" w:type="dxa"/>
            <w:gridSpan w:val="3"/>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___________________________________________________</w:t>
            </w:r>
          </w:p>
          <w:p w:rsidR="00A863A2" w:rsidRPr="006B398B" w:rsidRDefault="00A863A2" w:rsidP="00E07FEA">
            <w:pPr>
              <w:spacing w:after="0" w:line="240" w:lineRule="auto"/>
              <w:rPr>
                <w:rFonts w:ascii="Times New Roman" w:hAnsi="Times New Roman"/>
                <w:sz w:val="24"/>
                <w:szCs w:val="24"/>
                <w:lang w:eastAsia="ru-RU"/>
              </w:rPr>
            </w:pPr>
          </w:p>
        </w:tc>
        <w:tc>
          <w:tcPr>
            <w:tcW w:w="2268"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r>
      <w:tr w:rsidR="00A863A2" w:rsidRPr="006B398B" w:rsidTr="00E07FEA">
        <w:trPr>
          <w:gridBefore w:val="1"/>
          <w:gridAfter w:val="2"/>
          <w:wBefore w:w="82" w:type="dxa"/>
          <w:wAfter w:w="999" w:type="dxa"/>
          <w:trHeight w:val="517"/>
        </w:trPr>
        <w:tc>
          <w:tcPr>
            <w:tcW w:w="928" w:type="dxa"/>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4834"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c>
          <w:tcPr>
            <w:tcW w:w="7197" w:type="dxa"/>
            <w:gridSpan w:val="3"/>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r w:rsidRPr="006B398B">
              <w:rPr>
                <w:rFonts w:ascii="Times New Roman" w:hAnsi="Times New Roman"/>
                <w:sz w:val="24"/>
                <w:szCs w:val="24"/>
                <w:lang w:eastAsia="ru-RU"/>
              </w:rPr>
              <w:t>(подпись лица-уполномоченного представителя организации-контрагента)</w:t>
            </w:r>
          </w:p>
        </w:tc>
        <w:tc>
          <w:tcPr>
            <w:tcW w:w="2268" w:type="dxa"/>
            <w:gridSpan w:val="2"/>
            <w:tcBorders>
              <w:top w:val="nil"/>
              <w:left w:val="nil"/>
              <w:bottom w:val="nil"/>
              <w:right w:val="nil"/>
            </w:tcBorders>
            <w:shd w:val="clear" w:color="auto" w:fill="auto"/>
            <w:vAlign w:val="center"/>
            <w:hideMark/>
          </w:tcPr>
          <w:p w:rsidR="00A863A2" w:rsidRPr="006B398B" w:rsidRDefault="00A863A2" w:rsidP="00E07FEA">
            <w:pPr>
              <w:spacing w:after="0" w:line="240" w:lineRule="auto"/>
              <w:rPr>
                <w:rFonts w:ascii="Times New Roman" w:hAnsi="Times New Roman"/>
                <w:sz w:val="24"/>
                <w:szCs w:val="24"/>
                <w:lang w:eastAsia="ru-RU"/>
              </w:rPr>
            </w:pPr>
          </w:p>
        </w:tc>
      </w:tr>
      <w:tr w:rsidR="00A863A2" w:rsidRPr="006B398B" w:rsidTr="00E07FEA">
        <w:tblPrEx>
          <w:tblLook w:val="00A0" w:firstRow="1" w:lastRow="0" w:firstColumn="1" w:lastColumn="0" w:noHBand="0" w:noVBand="0"/>
        </w:tblPrEx>
        <w:trPr>
          <w:gridAfter w:val="1"/>
          <w:wAfter w:w="512" w:type="dxa"/>
          <w:trHeight w:val="516"/>
        </w:trPr>
        <w:tc>
          <w:tcPr>
            <w:tcW w:w="14993" w:type="dxa"/>
            <w:gridSpan w:val="8"/>
            <w:shd w:val="clear" w:color="auto" w:fill="auto"/>
          </w:tcPr>
          <w:tbl>
            <w:tblPr>
              <w:tblW w:w="14776" w:type="dxa"/>
              <w:tblLayout w:type="fixed"/>
              <w:tblLook w:val="00A0" w:firstRow="1" w:lastRow="0" w:firstColumn="1" w:lastColumn="0" w:noHBand="0" w:noVBand="0"/>
            </w:tblPr>
            <w:tblGrid>
              <w:gridCol w:w="4176"/>
              <w:gridCol w:w="10600"/>
            </w:tblGrid>
            <w:tr w:rsidR="00A863A2" w:rsidRPr="006B398B" w:rsidTr="00E07FEA">
              <w:tc>
                <w:tcPr>
                  <w:tcW w:w="4176" w:type="dxa"/>
                  <w:hideMark/>
                </w:tcPr>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_________________________________</w:t>
                  </w:r>
                </w:p>
              </w:tc>
              <w:tc>
                <w:tcPr>
                  <w:tcW w:w="10600" w:type="dxa"/>
                </w:tcPr>
                <w:p w:rsidR="00A863A2" w:rsidRPr="006B398B" w:rsidRDefault="00A863A2" w:rsidP="00E07FEA">
                  <w:pPr>
                    <w:pStyle w:val="aff3"/>
                    <w:spacing w:line="276" w:lineRule="auto"/>
                    <w:ind w:left="4190"/>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spacing w:line="276" w:lineRule="auto"/>
                    <w:ind w:left="4190"/>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spacing w:line="276" w:lineRule="auto"/>
                    <w:ind w:left="4190"/>
                    <w:rPr>
                      <w:rFonts w:ascii="Times New Roman" w:hAnsi="Times New Roman"/>
                      <w:sz w:val="24"/>
                      <w:szCs w:val="24"/>
                    </w:rPr>
                  </w:pPr>
                  <w:r w:rsidRPr="006B398B">
                    <w:rPr>
                      <w:rFonts w:ascii="Times New Roman" w:hAnsi="Times New Roman"/>
                      <w:sz w:val="24"/>
                      <w:szCs w:val="24"/>
                    </w:rPr>
                    <w:t>___________________________________</w:t>
                  </w:r>
                </w:p>
              </w:tc>
            </w:tr>
            <w:tr w:rsidR="00A863A2" w:rsidRPr="006B398B" w:rsidTr="00E07FEA">
              <w:tc>
                <w:tcPr>
                  <w:tcW w:w="4176" w:type="dxa"/>
                  <w:hideMark/>
                </w:tcPr>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 xml:space="preserve">________________/_______________/ </w:t>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М.П.</w:t>
                  </w:r>
                </w:p>
              </w:tc>
              <w:tc>
                <w:tcPr>
                  <w:tcW w:w="10600" w:type="dxa"/>
                  <w:hideMark/>
                </w:tcPr>
                <w:p w:rsidR="00A863A2" w:rsidRPr="006B398B" w:rsidRDefault="00A863A2" w:rsidP="00E07FEA">
                  <w:pPr>
                    <w:pStyle w:val="aff3"/>
                    <w:spacing w:line="276" w:lineRule="auto"/>
                    <w:ind w:left="4190"/>
                    <w:rPr>
                      <w:rFonts w:ascii="Times New Roman" w:hAnsi="Times New Roman"/>
                      <w:sz w:val="24"/>
                      <w:szCs w:val="24"/>
                    </w:rPr>
                  </w:pPr>
                  <w:r w:rsidRPr="006B398B">
                    <w:rPr>
                      <w:rFonts w:ascii="Times New Roman" w:hAnsi="Times New Roman"/>
                      <w:sz w:val="24"/>
                      <w:szCs w:val="24"/>
                    </w:rPr>
                    <w:t xml:space="preserve">____________________/_____________/ </w:t>
                  </w:r>
                </w:p>
                <w:p w:rsidR="00A863A2" w:rsidRPr="006B398B" w:rsidRDefault="00A863A2" w:rsidP="00E07FEA">
                  <w:pPr>
                    <w:pStyle w:val="aff3"/>
                    <w:spacing w:line="276" w:lineRule="auto"/>
                    <w:ind w:left="4190"/>
                    <w:rPr>
                      <w:rFonts w:ascii="Times New Roman" w:hAnsi="Times New Roman"/>
                      <w:sz w:val="24"/>
                      <w:szCs w:val="24"/>
                    </w:rPr>
                  </w:pPr>
                  <w:r w:rsidRPr="006B398B">
                    <w:rPr>
                      <w:rFonts w:ascii="Times New Roman" w:hAnsi="Times New Roman"/>
                      <w:sz w:val="24"/>
                      <w:szCs w:val="24"/>
                    </w:rPr>
                    <w:t>М.П.</w:t>
                  </w:r>
                </w:p>
              </w:tc>
            </w:tr>
          </w:tbl>
          <w:p w:rsidR="00A863A2" w:rsidRPr="006B398B" w:rsidRDefault="00A863A2" w:rsidP="00E07FEA">
            <w:pPr>
              <w:spacing w:after="0" w:line="240" w:lineRule="auto"/>
              <w:rPr>
                <w:rFonts w:ascii="Times New Roman" w:hAnsi="Times New Roman"/>
                <w:sz w:val="24"/>
                <w:szCs w:val="24"/>
              </w:rPr>
            </w:pPr>
          </w:p>
        </w:tc>
        <w:tc>
          <w:tcPr>
            <w:tcW w:w="803" w:type="dxa"/>
            <w:gridSpan w:val="2"/>
          </w:tcPr>
          <w:p w:rsidR="00A863A2" w:rsidRPr="006B398B" w:rsidRDefault="00A863A2" w:rsidP="00E07FEA">
            <w:pPr>
              <w:spacing w:after="0" w:line="240" w:lineRule="auto"/>
              <w:ind w:firstLine="1585"/>
              <w:rPr>
                <w:rFonts w:ascii="Times New Roman" w:hAnsi="Times New Roman"/>
                <w:sz w:val="24"/>
                <w:szCs w:val="24"/>
              </w:rPr>
            </w:pPr>
          </w:p>
        </w:tc>
      </w:tr>
    </w:tbl>
    <w:p w:rsidR="00A863A2" w:rsidRPr="006B398B" w:rsidRDefault="00A863A2" w:rsidP="00A863A2">
      <w:pPr>
        <w:spacing w:after="0" w:line="240" w:lineRule="auto"/>
        <w:ind w:left="6804"/>
        <w:rPr>
          <w:rFonts w:ascii="Times New Roman" w:hAnsi="Times New Roman"/>
          <w:sz w:val="24"/>
          <w:szCs w:val="24"/>
          <w:lang w:eastAsia="ru-RU"/>
        </w:rPr>
        <w:sectPr w:rsidR="00A863A2" w:rsidRPr="006B398B" w:rsidSect="00E07FEA">
          <w:footerReference w:type="default" r:id="rId29"/>
          <w:pgSz w:w="16838" w:h="11906" w:orient="landscape"/>
          <w:pgMar w:top="709" w:right="709" w:bottom="707" w:left="567" w:header="708" w:footer="708" w:gutter="0"/>
          <w:cols w:space="708"/>
          <w:docGrid w:linePitch="360"/>
        </w:sectPr>
      </w:pPr>
    </w:p>
    <w:p w:rsidR="00A863A2" w:rsidRPr="006B398B" w:rsidRDefault="00A863A2" w:rsidP="00A863A2">
      <w:pPr>
        <w:spacing w:after="0" w:line="240" w:lineRule="auto"/>
        <w:ind w:left="6804"/>
        <w:rPr>
          <w:rFonts w:ascii="Times New Roman" w:hAnsi="Times New Roman"/>
          <w:sz w:val="24"/>
          <w:szCs w:val="24"/>
          <w:lang w:eastAsia="ru-RU"/>
        </w:rPr>
      </w:pPr>
    </w:p>
    <w:p w:rsidR="00A863A2" w:rsidRPr="006B398B" w:rsidRDefault="00A863A2" w:rsidP="00A863A2">
      <w:pPr>
        <w:spacing w:after="0" w:line="240" w:lineRule="auto"/>
        <w:ind w:left="6804"/>
        <w:rPr>
          <w:rFonts w:ascii="Times New Roman" w:hAnsi="Times New Roman"/>
          <w:b/>
          <w:sz w:val="24"/>
          <w:szCs w:val="24"/>
          <w:lang w:eastAsia="ru-RU"/>
        </w:rPr>
      </w:pPr>
      <w:r w:rsidRPr="006B398B">
        <w:rPr>
          <w:rFonts w:ascii="Times New Roman" w:hAnsi="Times New Roman"/>
          <w:b/>
          <w:sz w:val="24"/>
          <w:szCs w:val="24"/>
          <w:lang w:eastAsia="ru-RU"/>
        </w:rPr>
        <w:t xml:space="preserve">Приложение № 11 </w:t>
      </w:r>
    </w:p>
    <w:p w:rsidR="00A863A2" w:rsidRPr="006B398B" w:rsidRDefault="00A863A2" w:rsidP="00A863A2">
      <w:pPr>
        <w:spacing w:after="0" w:line="240" w:lineRule="auto"/>
        <w:ind w:left="6804"/>
        <w:rPr>
          <w:rFonts w:ascii="Times New Roman" w:hAnsi="Times New Roman"/>
          <w:sz w:val="24"/>
          <w:szCs w:val="24"/>
          <w:lang w:eastAsia="ru-RU"/>
        </w:rPr>
      </w:pPr>
      <w:r w:rsidRPr="006B398B">
        <w:rPr>
          <w:rFonts w:ascii="Times New Roman" w:hAnsi="Times New Roman"/>
          <w:sz w:val="24"/>
          <w:szCs w:val="24"/>
          <w:lang w:eastAsia="ru-RU"/>
        </w:rPr>
        <w:t>к договору водоотведения</w:t>
      </w:r>
    </w:p>
    <w:p w:rsidR="00A863A2" w:rsidRPr="00D21645" w:rsidRDefault="00A863A2" w:rsidP="00A863A2">
      <w:pPr>
        <w:spacing w:after="0" w:line="240" w:lineRule="auto"/>
        <w:ind w:left="6804"/>
        <w:contextualSpacing/>
        <w:rPr>
          <w:rFonts w:ascii="Times New Roman" w:hAnsi="Times New Roman"/>
          <w:bCs/>
          <w:sz w:val="24"/>
          <w:szCs w:val="24"/>
        </w:rPr>
      </w:pPr>
      <w:r w:rsidRPr="00D21645">
        <w:rPr>
          <w:rFonts w:ascii="Times New Roman" w:hAnsi="Times New Roman"/>
          <w:sz w:val="24"/>
          <w:szCs w:val="24"/>
        </w:rPr>
        <w:t xml:space="preserve">от </w:t>
      </w:r>
      <w:r w:rsidRPr="00D21645">
        <w:rPr>
          <w:rFonts w:ascii="Times New Roman" w:hAnsi="Times New Roman"/>
          <w:bCs/>
          <w:sz w:val="24"/>
          <w:szCs w:val="24"/>
        </w:rPr>
        <w:t>«    »                  20   года</w:t>
      </w:r>
    </w:p>
    <w:p w:rsidR="00A863A2" w:rsidRPr="00D21645" w:rsidRDefault="00A863A2" w:rsidP="00A863A2">
      <w:pPr>
        <w:spacing w:after="0" w:line="240" w:lineRule="auto"/>
        <w:ind w:left="6804"/>
        <w:contextualSpacing/>
        <w:rPr>
          <w:rFonts w:ascii="Times New Roman" w:hAnsi="Times New Roman"/>
          <w:sz w:val="24"/>
          <w:szCs w:val="24"/>
        </w:rPr>
      </w:pPr>
      <w:r w:rsidRPr="00D21645">
        <w:rPr>
          <w:rFonts w:ascii="Times New Roman" w:hAnsi="Times New Roman"/>
          <w:bCs/>
          <w:sz w:val="24"/>
          <w:szCs w:val="24"/>
        </w:rPr>
        <w:t>№_____________________</w:t>
      </w:r>
    </w:p>
    <w:p w:rsidR="00A863A2" w:rsidRPr="006B398B" w:rsidRDefault="00A863A2" w:rsidP="00A863A2">
      <w:pPr>
        <w:keepNext/>
        <w:tabs>
          <w:tab w:val="left" w:pos="1134"/>
        </w:tabs>
        <w:kinsoku w:val="0"/>
        <w:overflowPunct w:val="0"/>
        <w:autoSpaceDE w:val="0"/>
        <w:autoSpaceDN w:val="0"/>
        <w:spacing w:after="0" w:line="240" w:lineRule="auto"/>
        <w:ind w:left="142"/>
        <w:jc w:val="both"/>
        <w:outlineLvl w:val="2"/>
        <w:rPr>
          <w:rFonts w:ascii="Times New Roman" w:hAnsi="Times New Roman"/>
          <w:sz w:val="24"/>
          <w:szCs w:val="24"/>
          <w:lang w:eastAsia="ru-RU"/>
        </w:rPr>
      </w:pPr>
    </w:p>
    <w:p w:rsidR="00A863A2" w:rsidRPr="006B398B" w:rsidRDefault="00A863A2" w:rsidP="00A863A2">
      <w:pPr>
        <w:keepNext/>
        <w:tabs>
          <w:tab w:val="left" w:pos="1134"/>
        </w:tabs>
        <w:kinsoku w:val="0"/>
        <w:overflowPunct w:val="0"/>
        <w:autoSpaceDE w:val="0"/>
        <w:autoSpaceDN w:val="0"/>
        <w:spacing w:after="0" w:line="240" w:lineRule="auto"/>
        <w:jc w:val="center"/>
        <w:outlineLvl w:val="2"/>
        <w:rPr>
          <w:rFonts w:ascii="Times New Roman" w:hAnsi="Times New Roman"/>
          <w:b/>
          <w:sz w:val="24"/>
          <w:szCs w:val="24"/>
          <w:lang w:eastAsia="ru-RU"/>
        </w:rPr>
      </w:pPr>
      <w:r w:rsidRPr="006B398B">
        <w:rPr>
          <w:rFonts w:ascii="Times New Roman" w:hAnsi="Times New Roman"/>
          <w:b/>
          <w:sz w:val="24"/>
          <w:szCs w:val="24"/>
          <w:lang w:eastAsia="ru-RU"/>
        </w:rPr>
        <w:t>ФОРМА</w:t>
      </w:r>
    </w:p>
    <w:p w:rsidR="00A863A2" w:rsidRPr="006B398B" w:rsidRDefault="00A863A2" w:rsidP="00A863A2">
      <w:pPr>
        <w:keepNext/>
        <w:tabs>
          <w:tab w:val="left" w:pos="1134"/>
        </w:tabs>
        <w:kinsoku w:val="0"/>
        <w:overflowPunct w:val="0"/>
        <w:autoSpaceDE w:val="0"/>
        <w:autoSpaceDN w:val="0"/>
        <w:spacing w:after="0" w:line="240" w:lineRule="auto"/>
        <w:jc w:val="center"/>
        <w:outlineLvl w:val="2"/>
        <w:rPr>
          <w:rFonts w:ascii="Times New Roman" w:hAnsi="Times New Roman"/>
          <w:b/>
          <w:sz w:val="24"/>
          <w:szCs w:val="24"/>
          <w:lang w:eastAsia="ru-RU"/>
        </w:rPr>
      </w:pPr>
      <w:r w:rsidRPr="006B398B">
        <w:rPr>
          <w:rFonts w:ascii="Times New Roman" w:hAnsi="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A863A2" w:rsidRPr="006B398B" w:rsidRDefault="00A863A2" w:rsidP="00A863A2">
      <w:pPr>
        <w:pBdr>
          <w:top w:val="single" w:sz="4" w:space="1" w:color="auto"/>
        </w:pBdr>
        <w:shd w:val="clear" w:color="auto" w:fill="E0E0E0"/>
        <w:spacing w:before="240" w:after="0" w:line="240" w:lineRule="auto"/>
        <w:ind w:right="23"/>
        <w:jc w:val="both"/>
        <w:rPr>
          <w:rFonts w:ascii="Times New Roman" w:eastAsia="Calibri" w:hAnsi="Times New Roman"/>
          <w:b/>
          <w:bCs/>
          <w:spacing w:val="36"/>
          <w:sz w:val="24"/>
          <w:szCs w:val="24"/>
          <w:lang w:eastAsia="ru-RU"/>
        </w:rPr>
      </w:pPr>
      <w:r w:rsidRPr="006B398B">
        <w:rPr>
          <w:rFonts w:ascii="Times New Roman" w:eastAsia="Calibri" w:hAnsi="Times New Roman"/>
          <w:b/>
          <w:bCs/>
          <w:spacing w:val="36"/>
          <w:sz w:val="24"/>
          <w:szCs w:val="24"/>
          <w:lang w:eastAsia="ru-RU"/>
        </w:rPr>
        <w:t>начало формы</w:t>
      </w:r>
    </w:p>
    <w:p w:rsidR="00A863A2" w:rsidRPr="006B398B" w:rsidRDefault="00A863A2" w:rsidP="00A863A2">
      <w:pPr>
        <w:spacing w:before="240"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(фирменный бланк контрагента)</w:t>
      </w:r>
    </w:p>
    <w:p w:rsidR="00A863A2" w:rsidRPr="006B398B" w:rsidRDefault="00A863A2" w:rsidP="00A863A2">
      <w:pPr>
        <w:spacing w:before="120" w:after="0" w:line="240" w:lineRule="auto"/>
        <w:jc w:val="both"/>
        <w:rPr>
          <w:rFonts w:ascii="Times New Roman" w:eastAsia="Calibri" w:hAnsi="Times New Roman"/>
          <w:b/>
          <w:sz w:val="24"/>
          <w:szCs w:val="24"/>
          <w:lang w:eastAsia="ru-RU"/>
        </w:rPr>
      </w:pPr>
      <w:r w:rsidRPr="006B398B">
        <w:rPr>
          <w:rFonts w:ascii="Times New Roman" w:eastAsia="Calibri" w:hAnsi="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A863A2" w:rsidRPr="006B398B" w:rsidRDefault="00A863A2" w:rsidP="00A863A2">
      <w:pPr>
        <w:spacing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Настоящим, ______________________________________________________________________,</w:t>
      </w:r>
    </w:p>
    <w:p w:rsidR="00A863A2" w:rsidRPr="006B398B" w:rsidRDefault="00A863A2" w:rsidP="00A863A2">
      <w:pPr>
        <w:spacing w:after="0" w:line="240" w:lineRule="auto"/>
        <w:jc w:val="both"/>
        <w:rPr>
          <w:rFonts w:ascii="Times New Roman" w:eastAsia="Calibri" w:hAnsi="Times New Roman"/>
          <w:sz w:val="24"/>
          <w:szCs w:val="24"/>
          <w:vertAlign w:val="superscript"/>
          <w:lang w:eastAsia="ru-RU"/>
        </w:rPr>
      </w:pPr>
      <w:r w:rsidRPr="006B398B">
        <w:rPr>
          <w:rFonts w:ascii="Times New Roman" w:eastAsia="Calibri" w:hAnsi="Times New Roman"/>
          <w:sz w:val="24"/>
          <w:szCs w:val="24"/>
          <w:vertAlign w:val="superscript"/>
          <w:lang w:eastAsia="ru-RU"/>
        </w:rPr>
        <w:t xml:space="preserve">                                                                                                              (наименование контрагента)</w:t>
      </w:r>
    </w:p>
    <w:p w:rsidR="00A863A2" w:rsidRPr="006B398B" w:rsidRDefault="00A863A2" w:rsidP="00A863A2">
      <w:pPr>
        <w:spacing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Адрес местонахождения (юридический адрес): _________________________________________,</w:t>
      </w:r>
    </w:p>
    <w:p w:rsidR="00A863A2" w:rsidRPr="006B398B" w:rsidRDefault="00A863A2" w:rsidP="00A863A2">
      <w:pPr>
        <w:spacing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Фактический адрес: ________________________________________________________________,</w:t>
      </w:r>
    </w:p>
    <w:p w:rsidR="00A863A2" w:rsidRPr="006B398B" w:rsidRDefault="00A863A2" w:rsidP="00A863A2">
      <w:pPr>
        <w:spacing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Свидетельство о регистрации: ________________________________________________________</w:t>
      </w:r>
    </w:p>
    <w:p w:rsidR="00A863A2" w:rsidRPr="006B398B" w:rsidRDefault="00A863A2" w:rsidP="00A863A2">
      <w:pPr>
        <w:spacing w:after="0" w:line="240" w:lineRule="auto"/>
        <w:ind w:left="1416" w:firstLine="708"/>
        <w:jc w:val="both"/>
        <w:rPr>
          <w:rFonts w:ascii="Times New Roman" w:eastAsia="Calibri" w:hAnsi="Times New Roman"/>
          <w:sz w:val="24"/>
          <w:szCs w:val="24"/>
          <w:vertAlign w:val="superscript"/>
          <w:lang w:eastAsia="ru-RU"/>
        </w:rPr>
      </w:pPr>
      <w:r w:rsidRPr="006B398B">
        <w:rPr>
          <w:rFonts w:ascii="Times New Roman" w:eastAsia="Calibri" w:hAnsi="Times New Roman"/>
          <w:sz w:val="24"/>
          <w:szCs w:val="24"/>
          <w:vertAlign w:val="superscript"/>
          <w:lang w:eastAsia="ru-RU"/>
        </w:rPr>
        <w:t xml:space="preserve">                      (наименование документа, №, сведения о дате выдачи документа и выдавшем его органе)</w:t>
      </w:r>
    </w:p>
    <w:p w:rsidR="00A863A2" w:rsidRPr="006B398B" w:rsidRDefault="00A863A2" w:rsidP="00A863A2">
      <w:pPr>
        <w:pStyle w:val="aff3"/>
        <w:jc w:val="both"/>
        <w:rPr>
          <w:rFonts w:ascii="Times New Roman" w:eastAsia="Calibri" w:hAnsi="Times New Roman"/>
          <w:sz w:val="24"/>
          <w:szCs w:val="24"/>
          <w:lang w:eastAsia="ru-RU"/>
        </w:rPr>
      </w:pPr>
      <w:proofErr w:type="gramStart"/>
      <w:r w:rsidRPr="006B398B">
        <w:rPr>
          <w:rFonts w:ascii="Times New Roman" w:eastAsia="Calibri" w:hAnsi="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3B29BE">
        <w:rPr>
          <w:rFonts w:ascii="Times New Roman" w:eastAsia="Calibri" w:hAnsi="Times New Roman"/>
          <w:sz w:val="24"/>
          <w:szCs w:val="24"/>
          <w:lang w:eastAsia="ru-RU"/>
        </w:rPr>
        <w:t xml:space="preserve">ПАО «АНК </w:t>
      </w:r>
      <w:r w:rsidRPr="006B398B">
        <w:rPr>
          <w:rFonts w:ascii="Times New Roman" w:eastAsia="Calibri" w:hAnsi="Times New Roman"/>
          <w:sz w:val="24"/>
          <w:szCs w:val="24"/>
          <w:lang w:eastAsia="ru-RU"/>
        </w:rPr>
        <w:t>«Башнефть»: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w:t>
      </w:r>
      <w:proofErr w:type="gramEnd"/>
      <w:r w:rsidRPr="006B398B">
        <w:rPr>
          <w:rFonts w:ascii="Times New Roman" w:eastAsia="Calibri" w:hAnsi="Times New Roman"/>
          <w:sz w:val="24"/>
          <w:szCs w:val="24"/>
          <w:lang w:eastAsia="ru-RU"/>
        </w:rPr>
        <w:t xml:space="preserve"> </w:t>
      </w:r>
      <w:proofErr w:type="gramStart"/>
      <w:r w:rsidRPr="006B398B">
        <w:rPr>
          <w:rFonts w:ascii="Times New Roman" w:eastAsia="Calibri" w:hAnsi="Times New Roman"/>
          <w:sz w:val="24"/>
          <w:szCs w:val="24"/>
          <w:lang w:eastAsia="ru-RU"/>
        </w:rPr>
        <w:t xml:space="preserve">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w:t>
      </w:r>
      <w:r w:rsidR="003B29BE" w:rsidRPr="003B29BE">
        <w:rPr>
          <w:rFonts w:ascii="Times New Roman" w:eastAsia="Calibri" w:hAnsi="Times New Roman"/>
          <w:sz w:val="24"/>
          <w:szCs w:val="24"/>
          <w:lang w:eastAsia="ru-RU"/>
        </w:rPr>
        <w:t>ПАО «АНК «Башнефть»</w:t>
      </w:r>
      <w:r w:rsidRPr="006B398B">
        <w:rPr>
          <w:rFonts w:ascii="Times New Roman" w:eastAsia="Calibri" w:hAnsi="Times New Roman"/>
          <w:sz w:val="24"/>
          <w:szCs w:val="24"/>
          <w:lang w:eastAsia="ru-RU"/>
        </w:rPr>
        <w:t xml:space="preserve"> (</w:t>
      </w:r>
      <w:r w:rsidRPr="006B398B">
        <w:rPr>
          <w:rFonts w:ascii="Times New Roman" w:hAnsi="Times New Roman"/>
          <w:szCs w:val="24"/>
        </w:rPr>
        <w:t xml:space="preserve">450077, Российская Федерация,  Республика Башкортостан,  г. Уфа, ул. К. Маркса, д.30, корп.1) </w:t>
      </w:r>
      <w:r w:rsidRPr="006B398B">
        <w:rPr>
          <w:rFonts w:ascii="Times New Roman" w:eastAsia="Calibri" w:hAnsi="Times New Roman"/>
          <w:sz w:val="24"/>
          <w:szCs w:val="24"/>
          <w:lang w:eastAsia="ru-RU"/>
        </w:rPr>
        <w:t>в целях обеспечения прозрачности финансово-хозяйственной деятельности ПАО «НК «Роснефть» и Обществ</w:t>
      </w:r>
      <w:proofErr w:type="gramEnd"/>
      <w:r w:rsidRPr="006B398B">
        <w:rPr>
          <w:rFonts w:ascii="Times New Roman" w:eastAsia="Calibri" w:hAnsi="Times New Roman"/>
          <w:sz w:val="24"/>
          <w:szCs w:val="24"/>
          <w:lang w:eastAsia="ru-RU"/>
        </w:rPr>
        <w:t xml:space="preserve">, </w:t>
      </w:r>
      <w:proofErr w:type="gramStart"/>
      <w:r w:rsidRPr="006B398B">
        <w:rPr>
          <w:rFonts w:ascii="Times New Roman" w:eastAsia="Calibri" w:hAnsi="Times New Roman"/>
          <w:sz w:val="24"/>
          <w:szCs w:val="24"/>
          <w:lang w:eastAsia="ru-RU"/>
        </w:rPr>
        <w:t>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w:t>
      </w:r>
      <w:proofErr w:type="gramEnd"/>
      <w:r w:rsidRPr="006B398B">
        <w:rPr>
          <w:rFonts w:ascii="Times New Roman" w:eastAsia="Calibri" w:hAnsi="Times New Roman"/>
          <w:sz w:val="24"/>
          <w:szCs w:val="24"/>
          <w:lang w:eastAsia="ru-RU"/>
        </w:rPr>
        <w:t xml:space="preserve"> Закона 152-ФЗ.</w:t>
      </w:r>
    </w:p>
    <w:p w:rsidR="00A863A2" w:rsidRPr="006B398B" w:rsidRDefault="00A863A2" w:rsidP="00A863A2">
      <w:pPr>
        <w:spacing w:after="120" w:line="240" w:lineRule="auto"/>
        <w:jc w:val="both"/>
        <w:rPr>
          <w:rFonts w:ascii="Times New Roman" w:eastAsia="Calibri" w:hAnsi="Times New Roman"/>
          <w:sz w:val="24"/>
          <w:szCs w:val="24"/>
          <w:lang w:eastAsia="ru-RU"/>
        </w:rPr>
      </w:pPr>
      <w:proofErr w:type="gramStart"/>
      <w:r w:rsidRPr="006B398B">
        <w:rPr>
          <w:rFonts w:ascii="Times New Roman" w:eastAsia="Calibri" w:hAnsi="Times New Roman"/>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3B29BE" w:rsidRPr="003B29BE">
        <w:rPr>
          <w:rFonts w:ascii="Times New Roman" w:eastAsia="Calibri" w:hAnsi="Times New Roman"/>
          <w:sz w:val="24"/>
          <w:szCs w:val="24"/>
          <w:lang w:eastAsia="ru-RU"/>
        </w:rPr>
        <w:t>ПАО «АНК «Башнефть»</w:t>
      </w:r>
      <w:r w:rsidRPr="006B398B">
        <w:rPr>
          <w:rFonts w:ascii="Times New Roman" w:eastAsia="Calibri" w:hAnsi="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B398B">
        <w:rPr>
          <w:rFonts w:ascii="Times New Roman" w:eastAsia="Calibri" w:hAnsi="Times New Roman"/>
          <w:sz w:val="24"/>
          <w:szCs w:val="24"/>
          <w:lang w:eastAsia="ru-RU"/>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A863A2" w:rsidRPr="006B398B" w:rsidRDefault="00A863A2" w:rsidP="00A863A2">
      <w:pPr>
        <w:spacing w:after="120" w:line="240" w:lineRule="auto"/>
        <w:jc w:val="both"/>
        <w:rPr>
          <w:rFonts w:ascii="Times New Roman" w:eastAsia="Calibri" w:hAnsi="Times New Roman"/>
          <w:sz w:val="24"/>
          <w:szCs w:val="24"/>
          <w:lang w:eastAsia="ru-RU"/>
        </w:rPr>
      </w:pPr>
      <w:proofErr w:type="gramStart"/>
      <w:r w:rsidRPr="006B398B">
        <w:rPr>
          <w:rFonts w:ascii="Times New Roman" w:eastAsia="Calibri" w:hAnsi="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6B398B">
        <w:rPr>
          <w:rFonts w:ascii="Times New Roman" w:eastAsia="Calibri" w:hAnsi="Times New Roman"/>
          <w:sz w:val="24"/>
          <w:szCs w:val="24"/>
          <w:lang w:eastAsia="ru-RU"/>
        </w:rPr>
        <w:t xml:space="preserve"> законодательством.</w:t>
      </w:r>
    </w:p>
    <w:p w:rsidR="00A863A2" w:rsidRPr="006B398B" w:rsidRDefault="00A863A2" w:rsidP="00A863A2">
      <w:pPr>
        <w:spacing w:after="12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lastRenderedPageBreak/>
        <w:t xml:space="preserve">Условием прекращения обработки персональных данных является получение </w:t>
      </w:r>
      <w:r w:rsidR="003B29BE" w:rsidRPr="003B29BE">
        <w:rPr>
          <w:rFonts w:ascii="Times New Roman" w:eastAsia="Calibri" w:hAnsi="Times New Roman"/>
          <w:sz w:val="24"/>
          <w:szCs w:val="24"/>
          <w:lang w:eastAsia="ru-RU"/>
        </w:rPr>
        <w:t>ПАО «АНК «Башнефть»</w:t>
      </w:r>
      <w:r w:rsidRPr="006B398B">
        <w:rPr>
          <w:rFonts w:ascii="Times New Roman" w:eastAsia="Calibri" w:hAnsi="Times New Roman"/>
          <w:sz w:val="24"/>
          <w:szCs w:val="24"/>
          <w:lang w:eastAsia="ru-RU"/>
        </w:rPr>
        <w:t xml:space="preserve"> письменного уведомления об отзыве согласия на обработку персональных данных.</w:t>
      </w:r>
    </w:p>
    <w:p w:rsidR="00A863A2" w:rsidRPr="006B398B" w:rsidRDefault="00A863A2" w:rsidP="00A863A2">
      <w:pPr>
        <w:spacing w:after="12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A863A2" w:rsidRPr="006B398B" w:rsidRDefault="00A863A2" w:rsidP="00A863A2">
      <w:pPr>
        <w:spacing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«___»____________ 201___ г</w:t>
      </w:r>
      <w:proofErr w:type="gramStart"/>
      <w:r w:rsidRPr="006B398B">
        <w:rPr>
          <w:rFonts w:ascii="Times New Roman" w:eastAsia="Calibri" w:hAnsi="Times New Roman"/>
          <w:sz w:val="24"/>
          <w:szCs w:val="24"/>
          <w:lang w:eastAsia="ru-RU"/>
        </w:rPr>
        <w:t>.   _______________ (_________________________________)</w:t>
      </w:r>
      <w:proofErr w:type="gramEnd"/>
    </w:p>
    <w:p w:rsidR="00A863A2" w:rsidRPr="006B398B" w:rsidRDefault="00A863A2" w:rsidP="00A863A2">
      <w:pPr>
        <w:spacing w:after="0" w:line="240" w:lineRule="auto"/>
        <w:jc w:val="both"/>
        <w:rPr>
          <w:rFonts w:ascii="Times New Roman" w:eastAsia="Calibri" w:hAnsi="Times New Roman"/>
          <w:sz w:val="24"/>
          <w:szCs w:val="24"/>
          <w:lang w:eastAsia="ru-RU"/>
        </w:rPr>
      </w:pPr>
      <w:r w:rsidRPr="006B398B">
        <w:rPr>
          <w:rFonts w:ascii="Times New Roman" w:eastAsia="Calibri" w:hAnsi="Times New Roman"/>
          <w:sz w:val="24"/>
          <w:szCs w:val="24"/>
          <w:lang w:eastAsia="ru-RU"/>
        </w:rPr>
        <w:t>М.П.                                            (подпись)                       Должность, ФИО</w:t>
      </w:r>
    </w:p>
    <w:p w:rsidR="00A863A2" w:rsidRPr="006B398B" w:rsidRDefault="00A863A2" w:rsidP="00A863A2">
      <w:pPr>
        <w:spacing w:after="0" w:line="240" w:lineRule="auto"/>
        <w:jc w:val="both"/>
        <w:rPr>
          <w:rFonts w:ascii="Times New Roman" w:eastAsia="Calibri" w:hAnsi="Times New Roman"/>
          <w:sz w:val="24"/>
          <w:szCs w:val="24"/>
          <w:lang w:eastAsia="ru-RU"/>
        </w:rPr>
      </w:pPr>
    </w:p>
    <w:p w:rsidR="00A863A2" w:rsidRPr="006B398B" w:rsidRDefault="00A863A2" w:rsidP="00A863A2">
      <w:pPr>
        <w:pBdr>
          <w:bottom w:val="single" w:sz="4" w:space="1" w:color="auto"/>
        </w:pBdr>
        <w:shd w:val="clear" w:color="auto" w:fill="E0E0E0"/>
        <w:spacing w:after="0" w:line="240" w:lineRule="auto"/>
        <w:ind w:right="21"/>
        <w:jc w:val="both"/>
        <w:rPr>
          <w:rFonts w:ascii="Times New Roman" w:eastAsia="Calibri" w:hAnsi="Times New Roman"/>
          <w:b/>
          <w:bCs/>
          <w:spacing w:val="36"/>
          <w:sz w:val="20"/>
          <w:szCs w:val="20"/>
          <w:lang w:eastAsia="ru-RU"/>
        </w:rPr>
      </w:pPr>
      <w:r w:rsidRPr="006B398B">
        <w:rPr>
          <w:rFonts w:ascii="Times New Roman" w:eastAsia="Calibri" w:hAnsi="Times New Roman"/>
          <w:b/>
          <w:bCs/>
          <w:spacing w:val="36"/>
          <w:sz w:val="20"/>
          <w:szCs w:val="20"/>
          <w:lang w:eastAsia="ru-RU"/>
        </w:rPr>
        <w:t>конец формы</w:t>
      </w:r>
    </w:p>
    <w:p w:rsidR="00A863A2" w:rsidRPr="006B398B" w:rsidRDefault="00A863A2" w:rsidP="00A863A2">
      <w:pPr>
        <w:spacing w:after="0" w:line="240" w:lineRule="auto"/>
        <w:jc w:val="both"/>
        <w:rPr>
          <w:rFonts w:ascii="Times New Roman" w:eastAsia="Calibri" w:hAnsi="Times New Roman"/>
          <w:sz w:val="24"/>
          <w:szCs w:val="24"/>
          <w:lang w:eastAsia="ru-RU"/>
        </w:rPr>
      </w:pPr>
    </w:p>
    <w:p w:rsidR="00A863A2" w:rsidRPr="006B398B" w:rsidRDefault="00A863A2" w:rsidP="00A863A2">
      <w:pPr>
        <w:spacing w:after="0" w:line="240" w:lineRule="auto"/>
        <w:jc w:val="both"/>
        <w:rPr>
          <w:rFonts w:ascii="Times New Roman" w:eastAsia="Calibri" w:hAnsi="Times New Roman"/>
          <w:b/>
          <w:sz w:val="24"/>
          <w:szCs w:val="24"/>
          <w:lang w:eastAsia="ru-RU"/>
        </w:rPr>
      </w:pPr>
      <w:r w:rsidRPr="006B398B">
        <w:rPr>
          <w:rFonts w:ascii="Times New Roman" w:eastAsia="Calibri" w:hAnsi="Times New Roman"/>
          <w:b/>
          <w:sz w:val="24"/>
          <w:szCs w:val="24"/>
          <w:lang w:eastAsia="ru-RU"/>
        </w:rPr>
        <w:t>«Согласовано в качестве формы»</w:t>
      </w:r>
    </w:p>
    <w:p w:rsidR="00A863A2" w:rsidRPr="006B398B" w:rsidRDefault="00A863A2" w:rsidP="00A863A2">
      <w:pPr>
        <w:spacing w:after="0" w:line="240" w:lineRule="auto"/>
        <w:jc w:val="both"/>
        <w:rPr>
          <w:rFonts w:ascii="Times New Roman" w:eastAsia="Calibri" w:hAnsi="Times New Roman"/>
          <w:sz w:val="24"/>
          <w:szCs w:val="24"/>
          <w:lang w:eastAsia="ru-RU"/>
        </w:rPr>
      </w:pPr>
    </w:p>
    <w:tbl>
      <w:tblPr>
        <w:tblW w:w="10605" w:type="dxa"/>
        <w:tblLayout w:type="fixed"/>
        <w:tblLook w:val="00A0" w:firstRow="1" w:lastRow="0" w:firstColumn="1" w:lastColumn="0" w:noHBand="0" w:noVBand="0"/>
      </w:tblPr>
      <w:tblGrid>
        <w:gridCol w:w="108"/>
        <w:gridCol w:w="4536"/>
        <w:gridCol w:w="731"/>
        <w:gridCol w:w="3805"/>
        <w:gridCol w:w="1425"/>
      </w:tblGrid>
      <w:tr w:rsidR="00A863A2" w:rsidRPr="006B398B" w:rsidTr="00E07FEA">
        <w:tc>
          <w:tcPr>
            <w:tcW w:w="5375" w:type="dxa"/>
            <w:gridSpan w:val="3"/>
            <w:hideMark/>
          </w:tcPr>
          <w:p w:rsidR="00A863A2" w:rsidRPr="006B398B" w:rsidRDefault="00A863A2" w:rsidP="00E07FEA">
            <w:pPr>
              <w:pStyle w:val="aff3"/>
              <w:spacing w:line="276" w:lineRule="auto"/>
              <w:rPr>
                <w:rFonts w:ascii="Times New Roman" w:hAnsi="Times New Roman"/>
                <w:sz w:val="24"/>
                <w:szCs w:val="24"/>
              </w:rPr>
            </w:pP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От Абонента:</w:t>
            </w:r>
            <w:r w:rsidRPr="006B398B">
              <w:rPr>
                <w:rFonts w:ascii="Times New Roman" w:hAnsi="Times New Roman"/>
                <w:sz w:val="24"/>
                <w:szCs w:val="24"/>
              </w:rPr>
              <w:tab/>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_________________________________</w:t>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_________________________________</w:t>
            </w:r>
          </w:p>
        </w:tc>
        <w:tc>
          <w:tcPr>
            <w:tcW w:w="5230" w:type="dxa"/>
            <w:gridSpan w:val="2"/>
          </w:tcPr>
          <w:p w:rsidR="00A863A2" w:rsidRPr="006B398B" w:rsidRDefault="00A863A2" w:rsidP="00E07FEA">
            <w:pPr>
              <w:pStyle w:val="aff3"/>
              <w:spacing w:line="276" w:lineRule="auto"/>
              <w:rPr>
                <w:rFonts w:ascii="Times New Roman" w:hAnsi="Times New Roman"/>
                <w:sz w:val="24"/>
                <w:szCs w:val="24"/>
              </w:rPr>
            </w:pP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От Организации:</w:t>
            </w:r>
          </w:p>
          <w:p w:rsidR="00A863A2" w:rsidRPr="006B398B" w:rsidRDefault="00666A8D" w:rsidP="00E07FEA">
            <w:pPr>
              <w:pStyle w:val="aff3"/>
              <w:spacing w:line="276" w:lineRule="auto"/>
              <w:rPr>
                <w:rFonts w:ascii="Times New Roman" w:hAnsi="Times New Roman"/>
                <w:sz w:val="24"/>
                <w:szCs w:val="24"/>
              </w:rPr>
            </w:pPr>
            <w:r w:rsidRPr="00666A8D">
              <w:rPr>
                <w:rFonts w:ascii="Times New Roman" w:hAnsi="Times New Roman"/>
                <w:sz w:val="24"/>
                <w:szCs w:val="24"/>
              </w:rPr>
              <w:t>ПАО АНК «Башнефть»</w:t>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___________________________________</w:t>
            </w:r>
          </w:p>
        </w:tc>
      </w:tr>
      <w:tr w:rsidR="00A863A2" w:rsidRPr="006B398B" w:rsidTr="00E07FEA">
        <w:tc>
          <w:tcPr>
            <w:tcW w:w="5375" w:type="dxa"/>
            <w:gridSpan w:val="3"/>
            <w:hideMark/>
          </w:tcPr>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 xml:space="preserve">_________________ /_______________/ </w:t>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М.П.</w:t>
            </w:r>
          </w:p>
        </w:tc>
        <w:tc>
          <w:tcPr>
            <w:tcW w:w="5230" w:type="dxa"/>
            <w:gridSpan w:val="2"/>
            <w:hideMark/>
          </w:tcPr>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 xml:space="preserve">____________________/ _____________ / </w:t>
            </w:r>
          </w:p>
          <w:p w:rsidR="00A863A2" w:rsidRPr="006B398B" w:rsidRDefault="00A863A2" w:rsidP="00E07FEA">
            <w:pPr>
              <w:pStyle w:val="aff3"/>
              <w:spacing w:line="276" w:lineRule="auto"/>
              <w:rPr>
                <w:rFonts w:ascii="Times New Roman" w:hAnsi="Times New Roman"/>
                <w:sz w:val="24"/>
                <w:szCs w:val="24"/>
              </w:rPr>
            </w:pPr>
            <w:r w:rsidRPr="006B398B">
              <w:rPr>
                <w:rFonts w:ascii="Times New Roman" w:hAnsi="Times New Roman"/>
                <w:sz w:val="24"/>
                <w:szCs w:val="24"/>
              </w:rPr>
              <w:t>М.П.</w:t>
            </w:r>
          </w:p>
        </w:tc>
      </w:tr>
      <w:tr w:rsidR="00A863A2" w:rsidRPr="006B398B" w:rsidTr="00E07FEA">
        <w:tblPrEx>
          <w:tblLook w:val="0000" w:firstRow="0" w:lastRow="0" w:firstColumn="0" w:lastColumn="0" w:noHBand="0" w:noVBand="0"/>
        </w:tblPrEx>
        <w:trPr>
          <w:gridBefore w:val="1"/>
          <w:gridAfter w:val="1"/>
          <w:wBefore w:w="108" w:type="dxa"/>
          <w:wAfter w:w="1425" w:type="dxa"/>
          <w:trHeight w:val="300"/>
        </w:trPr>
        <w:tc>
          <w:tcPr>
            <w:tcW w:w="4536" w:type="dxa"/>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c>
          <w:tcPr>
            <w:tcW w:w="4536" w:type="dxa"/>
            <w:gridSpan w:val="2"/>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r>
      <w:tr w:rsidR="00A863A2" w:rsidRPr="006B398B" w:rsidTr="00E07FEA">
        <w:tblPrEx>
          <w:tblLook w:val="0000" w:firstRow="0" w:lastRow="0" w:firstColumn="0" w:lastColumn="0" w:noHBand="0" w:noVBand="0"/>
        </w:tblPrEx>
        <w:trPr>
          <w:gridBefore w:val="1"/>
          <w:gridAfter w:val="1"/>
          <w:wBefore w:w="108" w:type="dxa"/>
          <w:wAfter w:w="1425" w:type="dxa"/>
          <w:trHeight w:val="300"/>
        </w:trPr>
        <w:tc>
          <w:tcPr>
            <w:tcW w:w="4536" w:type="dxa"/>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c>
          <w:tcPr>
            <w:tcW w:w="4536" w:type="dxa"/>
            <w:gridSpan w:val="2"/>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r>
      <w:tr w:rsidR="00A863A2" w:rsidRPr="006B398B" w:rsidTr="00E07FEA">
        <w:tblPrEx>
          <w:tblLook w:val="0000" w:firstRow="0" w:lastRow="0" w:firstColumn="0" w:lastColumn="0" w:noHBand="0" w:noVBand="0"/>
        </w:tblPrEx>
        <w:trPr>
          <w:gridBefore w:val="1"/>
          <w:gridAfter w:val="1"/>
          <w:wBefore w:w="108" w:type="dxa"/>
          <w:wAfter w:w="1425" w:type="dxa"/>
          <w:trHeight w:val="300"/>
        </w:trPr>
        <w:tc>
          <w:tcPr>
            <w:tcW w:w="4536" w:type="dxa"/>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c>
          <w:tcPr>
            <w:tcW w:w="4536" w:type="dxa"/>
            <w:gridSpan w:val="2"/>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r>
      <w:tr w:rsidR="00A863A2" w:rsidRPr="006B398B" w:rsidTr="00E07FEA">
        <w:tblPrEx>
          <w:tblLook w:val="0000" w:firstRow="0" w:lastRow="0" w:firstColumn="0" w:lastColumn="0" w:noHBand="0" w:noVBand="0"/>
        </w:tblPrEx>
        <w:trPr>
          <w:gridBefore w:val="1"/>
          <w:gridAfter w:val="1"/>
          <w:wBefore w:w="108" w:type="dxa"/>
          <w:wAfter w:w="1425" w:type="dxa"/>
          <w:trHeight w:val="285"/>
        </w:trPr>
        <w:tc>
          <w:tcPr>
            <w:tcW w:w="4536" w:type="dxa"/>
          </w:tcPr>
          <w:p w:rsidR="00A863A2" w:rsidRPr="006B398B" w:rsidRDefault="00A863A2" w:rsidP="00E07FEA">
            <w:pPr>
              <w:suppressAutoHyphens/>
              <w:spacing w:after="0" w:line="240" w:lineRule="auto"/>
              <w:jc w:val="both"/>
              <w:rPr>
                <w:rFonts w:ascii="Times New Roman" w:eastAsia="Calibri" w:hAnsi="Times New Roman"/>
                <w:sz w:val="24"/>
                <w:szCs w:val="24"/>
                <w:lang w:eastAsia="ru-RU"/>
              </w:rPr>
            </w:pPr>
          </w:p>
        </w:tc>
        <w:tc>
          <w:tcPr>
            <w:tcW w:w="4536" w:type="dxa"/>
            <w:gridSpan w:val="2"/>
          </w:tcPr>
          <w:p w:rsidR="00A863A2" w:rsidRPr="006B398B" w:rsidRDefault="00A863A2" w:rsidP="00E07FEA">
            <w:pPr>
              <w:suppressAutoHyphens/>
              <w:spacing w:after="0" w:line="240" w:lineRule="auto"/>
              <w:jc w:val="both"/>
              <w:rPr>
                <w:rFonts w:ascii="Times New Roman" w:eastAsia="Calibri" w:hAnsi="Times New Roman"/>
                <w:b/>
                <w:sz w:val="24"/>
                <w:szCs w:val="24"/>
                <w:lang w:eastAsia="ru-RU"/>
              </w:rPr>
            </w:pPr>
          </w:p>
        </w:tc>
      </w:tr>
    </w:tbl>
    <w:p w:rsidR="00A863A2" w:rsidRPr="006B398B" w:rsidRDefault="00A863A2" w:rsidP="00A863A2">
      <w:pPr>
        <w:spacing w:after="0" w:line="240" w:lineRule="auto"/>
        <w:jc w:val="both"/>
        <w:rPr>
          <w:rFonts w:ascii="Times New Roman" w:eastAsia="Calibri" w:hAnsi="Times New Roman"/>
          <w:sz w:val="24"/>
          <w:szCs w:val="24"/>
          <w:lang w:eastAsia="ru-RU"/>
        </w:rPr>
      </w:pPr>
    </w:p>
    <w:p w:rsidR="00A863A2" w:rsidRPr="006B398B" w:rsidRDefault="00A863A2" w:rsidP="00A863A2">
      <w:pPr>
        <w:tabs>
          <w:tab w:val="left" w:pos="9781"/>
          <w:tab w:val="left" w:pos="9923"/>
        </w:tabs>
        <w:spacing w:after="0" w:line="240" w:lineRule="auto"/>
        <w:ind w:right="282"/>
        <w:jc w:val="both"/>
        <w:rPr>
          <w:rFonts w:ascii="Times New Roman" w:eastAsia="Calibri" w:hAnsi="Times New Roman"/>
          <w:sz w:val="18"/>
          <w:szCs w:val="18"/>
          <w:lang w:eastAsia="ru-RU"/>
        </w:rPr>
      </w:pPr>
    </w:p>
    <w:p w:rsidR="00A863A2" w:rsidRPr="006B398B" w:rsidRDefault="00A863A2" w:rsidP="00A863A2">
      <w:pPr>
        <w:spacing w:after="0" w:line="360" w:lineRule="auto"/>
        <w:ind w:left="6804"/>
        <w:rPr>
          <w:b/>
          <w:sz w:val="24"/>
          <w:szCs w:val="24"/>
        </w:rPr>
      </w:pPr>
      <w:r w:rsidRPr="006B398B">
        <w:rPr>
          <w:rFonts w:ascii="Times New Roman" w:hAnsi="Times New Roman"/>
          <w:sz w:val="24"/>
          <w:szCs w:val="24"/>
        </w:rPr>
        <w:t xml:space="preserve"> </w:t>
      </w:r>
      <w:r w:rsidRPr="006B398B">
        <w:rPr>
          <w:rFonts w:ascii="Times New Roman" w:hAnsi="Times New Roman"/>
          <w:sz w:val="24"/>
          <w:szCs w:val="24"/>
        </w:rPr>
        <w:tab/>
      </w:r>
    </w:p>
    <w:p w:rsidR="00A863A2" w:rsidRPr="006B398B" w:rsidRDefault="00A863A2" w:rsidP="00A863A2">
      <w:pPr>
        <w:spacing w:after="0"/>
        <w:rPr>
          <w:rFonts w:ascii="Times New Roman" w:hAnsi="Times New Roman"/>
          <w:sz w:val="24"/>
          <w:szCs w:val="24"/>
        </w:rPr>
      </w:pPr>
    </w:p>
    <w:p w:rsidR="005252E9" w:rsidRDefault="005252E9"/>
    <w:sectPr w:rsidR="005252E9" w:rsidSect="00E07FEA">
      <w:pgSz w:w="11906" w:h="16838"/>
      <w:pgMar w:top="709"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45" w:rsidRDefault="00726845" w:rsidP="00A863A2">
      <w:pPr>
        <w:spacing w:after="0" w:line="240" w:lineRule="auto"/>
      </w:pPr>
      <w:r>
        <w:separator/>
      </w:r>
    </w:p>
  </w:endnote>
  <w:endnote w:type="continuationSeparator" w:id="0">
    <w:p w:rsidR="00726845" w:rsidRDefault="00726845" w:rsidP="00A8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DE" w:rsidRPr="00465648" w:rsidRDefault="00606ADE">
    <w:pPr>
      <w:pStyle w:val="a9"/>
      <w:rPr>
        <w:rFonts w:ascii="Times New Roman" w:hAnsi="Times New Roman"/>
        <w:color w:val="7F7F7F" w:themeColor="text1" w:themeTint="80"/>
        <w:sz w:val="24"/>
        <w:szCs w:val="24"/>
      </w:rPr>
    </w:pPr>
    <w:r w:rsidRPr="00465648">
      <w:rPr>
        <w:rFonts w:ascii="Times New Roman" w:hAnsi="Times New Roman"/>
        <w:color w:val="7F7F7F" w:themeColor="text1" w:themeTint="80"/>
        <w:sz w:val="24"/>
        <w:szCs w:val="24"/>
      </w:rPr>
      <w:t xml:space="preserve">Стандартный договор на водоотведение № ТФД/11/БН/1011/18/СП </w:t>
    </w:r>
  </w:p>
  <w:p w:rsidR="00606ADE" w:rsidRDefault="00606ADE">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DE" w:rsidRPr="008572D8" w:rsidRDefault="00606ADE" w:rsidP="00E07F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45" w:rsidRDefault="00726845" w:rsidP="00A863A2">
      <w:pPr>
        <w:spacing w:after="0" w:line="240" w:lineRule="auto"/>
      </w:pPr>
      <w:r>
        <w:separator/>
      </w:r>
    </w:p>
  </w:footnote>
  <w:footnote w:type="continuationSeparator" w:id="0">
    <w:p w:rsidR="00726845" w:rsidRDefault="00726845" w:rsidP="00A863A2">
      <w:pPr>
        <w:spacing w:after="0" w:line="240" w:lineRule="auto"/>
      </w:pPr>
      <w:r>
        <w:continuationSeparator/>
      </w:r>
    </w:p>
  </w:footnote>
  <w:footnote w:id="1">
    <w:p w:rsidR="00606ADE" w:rsidRDefault="00606ADE" w:rsidP="00EB66C8">
      <w:pPr>
        <w:pStyle w:val="a9"/>
      </w:pPr>
      <w:r>
        <w:rPr>
          <w:rStyle w:val="a8"/>
        </w:rPr>
        <w:footnoteRef/>
      </w:r>
      <w:r>
        <w:rPr>
          <w:rFonts w:eastAsiaTheme="minorHAnsi"/>
          <w:sz w:val="16"/>
          <w:szCs w:val="16"/>
        </w:rPr>
        <w:t>Настоящий абзац</w:t>
      </w:r>
      <w:r w:rsidRPr="00370C55">
        <w:rPr>
          <w:rFonts w:eastAsiaTheme="minorHAnsi"/>
          <w:sz w:val="16"/>
          <w:szCs w:val="16"/>
        </w:rPr>
        <w:t xml:space="preserve"> включается в договор при условии </w:t>
      </w:r>
      <w:r>
        <w:rPr>
          <w:rFonts w:eastAsiaTheme="minorHAnsi"/>
          <w:sz w:val="16"/>
          <w:szCs w:val="16"/>
        </w:rPr>
        <w:t>его</w:t>
      </w:r>
      <w:r w:rsidRPr="00370C55">
        <w:rPr>
          <w:rFonts w:eastAsiaTheme="minorHAnsi"/>
          <w:sz w:val="16"/>
          <w:szCs w:val="16"/>
        </w:rPr>
        <w:t xml:space="preserve"> заключения </w:t>
      </w:r>
      <w:r>
        <w:rPr>
          <w:rFonts w:eastAsiaTheme="minorHAnsi"/>
          <w:sz w:val="16"/>
          <w:szCs w:val="16"/>
        </w:rPr>
        <w:t xml:space="preserve">до момента установления тарифов в порядке, определенном </w:t>
      </w:r>
      <w:r w:rsidRPr="008E2206">
        <w:rPr>
          <w:rFonts w:eastAsiaTheme="minorHAnsi"/>
          <w:sz w:val="16"/>
          <w:szCs w:val="16"/>
        </w:rPr>
        <w:t>законодательством Российской Федерации о государственном регулировании цен (тарифов)</w:t>
      </w:r>
    </w:p>
  </w:footnote>
  <w:footnote w:id="2">
    <w:p w:rsidR="00606ADE" w:rsidRDefault="00606ADE" w:rsidP="00606ADE">
      <w:pPr>
        <w:pStyle w:val="a6"/>
      </w:pPr>
      <w:r>
        <w:rPr>
          <w:rStyle w:val="a8"/>
        </w:rPr>
        <w:footnoteRef/>
      </w:r>
      <w:r>
        <w:t xml:space="preserve"> </w:t>
      </w:r>
      <w:r w:rsidRPr="00640BC1">
        <w:rPr>
          <w:i/>
        </w:rPr>
        <w:t>При заключении договора с ОГ, акт сверки подписывается ежемесячно</w:t>
      </w:r>
    </w:p>
  </w:footnote>
  <w:footnote w:id="3">
    <w:p w:rsidR="00606ADE" w:rsidRPr="00370C55" w:rsidRDefault="00606ADE" w:rsidP="00A863A2">
      <w:pPr>
        <w:pStyle w:val="a6"/>
        <w:jc w:val="both"/>
        <w:rPr>
          <w:sz w:val="16"/>
          <w:szCs w:val="16"/>
        </w:rPr>
      </w:pPr>
      <w:r w:rsidRPr="00370C55">
        <w:rPr>
          <w:rStyle w:val="a8"/>
          <w:sz w:val="16"/>
          <w:szCs w:val="16"/>
        </w:rPr>
        <w:footnoteRef/>
      </w:r>
      <w:r w:rsidRPr="00370C55">
        <w:rPr>
          <w:sz w:val="16"/>
          <w:szCs w:val="16"/>
        </w:rPr>
        <w:t xml:space="preserve"> </w:t>
      </w:r>
      <w:r w:rsidRPr="00370C55">
        <w:rPr>
          <w:rFonts w:eastAsiaTheme="minorHAnsi"/>
          <w:sz w:val="16"/>
          <w:szCs w:val="16"/>
        </w:rPr>
        <w:t>настоящий раздел включается в договор при условии его заключения с абонентом, который обязан подавать декларацию в соответствии с требованиями законодательства Российской Федерации</w:t>
      </w:r>
      <w:r>
        <w:rPr>
          <w:rFonts w:eastAsiaTheme="minorHAnsi"/>
          <w:sz w:val="16"/>
          <w:szCs w:val="16"/>
        </w:rPr>
        <w:t>.</w:t>
      </w:r>
    </w:p>
  </w:footnote>
  <w:footnote w:id="4">
    <w:p w:rsidR="00606ADE" w:rsidRPr="00370C55" w:rsidRDefault="00606ADE" w:rsidP="00A863A2">
      <w:pPr>
        <w:pStyle w:val="a6"/>
        <w:jc w:val="both"/>
        <w:rPr>
          <w:sz w:val="16"/>
          <w:szCs w:val="16"/>
        </w:rPr>
      </w:pPr>
      <w:r>
        <w:rPr>
          <w:rStyle w:val="a8"/>
        </w:rPr>
        <w:footnoteRef/>
      </w:r>
      <w:r>
        <w:t xml:space="preserve"> </w:t>
      </w:r>
      <w:r w:rsidRPr="00370C55">
        <w:rPr>
          <w:rFonts w:eastAsiaTheme="minorHAnsi"/>
          <w:sz w:val="16"/>
          <w:szCs w:val="16"/>
        </w:rPr>
        <w:t>настоящий раздел включается в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0184956"/>
    <w:multiLevelType w:val="multilevel"/>
    <w:tmpl w:val="457C1D92"/>
    <w:lvl w:ilvl="0">
      <w:start w:val="12"/>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2">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9F06912"/>
    <w:multiLevelType w:val="multilevel"/>
    <w:tmpl w:val="3FA86F16"/>
    <w:lvl w:ilvl="0">
      <w:start w:val="1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5">
    <w:nsid w:val="1305683E"/>
    <w:multiLevelType w:val="multilevel"/>
    <w:tmpl w:val="A9A4866C"/>
    <w:lvl w:ilvl="0">
      <w:start w:val="2"/>
      <w:numFmt w:val="decimal"/>
      <w:lvlText w:val="%1."/>
      <w:lvlJc w:val="left"/>
      <w:pPr>
        <w:ind w:left="360" w:hanging="360"/>
      </w:pPr>
      <w:rPr>
        <w:rFonts w:hint="default"/>
      </w:rPr>
    </w:lvl>
    <w:lvl w:ilvl="1">
      <w:start w:val="1"/>
      <w:numFmt w:val="decimal"/>
      <w:isLgl/>
      <w:lvlText w:val="%1.%2."/>
      <w:lvlJc w:val="left"/>
      <w:pPr>
        <w:ind w:left="1490" w:hanging="4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6">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8">
    <w:nsid w:val="1C32608B"/>
    <w:multiLevelType w:val="hybridMultilevel"/>
    <w:tmpl w:val="6894706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10">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2">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4">
    <w:nsid w:val="38C2330F"/>
    <w:multiLevelType w:val="hybridMultilevel"/>
    <w:tmpl w:val="F0CE9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7325F4"/>
    <w:multiLevelType w:val="multilevel"/>
    <w:tmpl w:val="942E343E"/>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0FE04E8"/>
    <w:multiLevelType w:val="hybridMultilevel"/>
    <w:tmpl w:val="E648F9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B5007F7"/>
    <w:multiLevelType w:val="multilevel"/>
    <w:tmpl w:val="9F621104"/>
    <w:lvl w:ilvl="0">
      <w:start w:val="9"/>
      <w:numFmt w:val="decimal"/>
      <w:lvlText w:val="%1."/>
      <w:lvlJc w:val="left"/>
      <w:pPr>
        <w:ind w:left="3905" w:hanging="360"/>
      </w:pPr>
      <w:rPr>
        <w:rFonts w:hint="default"/>
      </w:rPr>
    </w:lvl>
    <w:lvl w:ilvl="1">
      <w:start w:val="1"/>
      <w:numFmt w:val="decimal"/>
      <w:lvlText w:val="%1.%2."/>
      <w:lvlJc w:val="left"/>
      <w:pPr>
        <w:ind w:left="560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2">
    <w:nsid w:val="510F7D13"/>
    <w:multiLevelType w:val="hybridMultilevel"/>
    <w:tmpl w:val="5A143890"/>
    <w:lvl w:ilvl="0" w:tplc="15C80D3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527801E6"/>
    <w:multiLevelType w:val="multilevel"/>
    <w:tmpl w:val="E440129C"/>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5C05C4B"/>
    <w:multiLevelType w:val="hybridMultilevel"/>
    <w:tmpl w:val="DB8419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F3E0D2D"/>
    <w:multiLevelType w:val="multilevel"/>
    <w:tmpl w:val="3BE2DAD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1">
    <w:nsid w:val="770E187C"/>
    <w:multiLevelType w:val="multilevel"/>
    <w:tmpl w:val="1A8CC204"/>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87F02E2"/>
    <w:multiLevelType w:val="hybridMultilevel"/>
    <w:tmpl w:val="6B121F84"/>
    <w:lvl w:ilvl="0" w:tplc="4F38A65A">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C340F3"/>
    <w:multiLevelType w:val="hybridMultilevel"/>
    <w:tmpl w:val="7C6259E0"/>
    <w:lvl w:ilvl="0" w:tplc="7F320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4"/>
  </w:num>
  <w:num w:numId="4">
    <w:abstractNumId w:val="27"/>
  </w:num>
  <w:num w:numId="5">
    <w:abstractNumId w:val="17"/>
  </w:num>
  <w:num w:numId="6">
    <w:abstractNumId w:val="7"/>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4"/>
  </w:num>
  <w:num w:numId="11">
    <w:abstractNumId w:val="2"/>
  </w:num>
  <w:num w:numId="12">
    <w:abstractNumId w:val="33"/>
  </w:num>
  <w:num w:numId="13">
    <w:abstractNumId w:val="26"/>
  </w:num>
  <w:num w:numId="14">
    <w:abstractNumId w:val="9"/>
  </w:num>
  <w:num w:numId="15">
    <w:abstractNumId w:val="11"/>
  </w:num>
  <w:num w:numId="16">
    <w:abstractNumId w:val="20"/>
  </w:num>
  <w:num w:numId="17">
    <w:abstractNumId w:val="6"/>
  </w:num>
  <w:num w:numId="18">
    <w:abstractNumId w:val="18"/>
  </w:num>
  <w:num w:numId="19">
    <w:abstractNumId w:val="30"/>
  </w:num>
  <w:num w:numId="20">
    <w:abstractNumId w:val="13"/>
  </w:num>
  <w:num w:numId="21">
    <w:abstractNumId w:val="12"/>
  </w:num>
  <w:num w:numId="22">
    <w:abstractNumId w:val="22"/>
  </w:num>
  <w:num w:numId="23">
    <w:abstractNumId w:val="14"/>
  </w:num>
  <w:num w:numId="24">
    <w:abstractNumId w:val="32"/>
  </w:num>
  <w:num w:numId="25">
    <w:abstractNumId w:val="5"/>
  </w:num>
  <w:num w:numId="26">
    <w:abstractNumId w:val="1"/>
  </w:num>
  <w:num w:numId="27">
    <w:abstractNumId w:val="15"/>
  </w:num>
  <w:num w:numId="28">
    <w:abstractNumId w:val="16"/>
  </w:num>
  <w:num w:numId="29">
    <w:abstractNumId w:val="25"/>
  </w:num>
  <w:num w:numId="30">
    <w:abstractNumId w:val="19"/>
  </w:num>
  <w:num w:numId="31">
    <w:abstractNumId w:val="31"/>
  </w:num>
  <w:num w:numId="32">
    <w:abstractNumId w:val="3"/>
  </w:num>
  <w:num w:numId="33">
    <w:abstractNumId w:val="35"/>
  </w:num>
  <w:num w:numId="34">
    <w:abstractNumId w:val="23"/>
  </w:num>
  <w:num w:numId="35">
    <w:abstractNumId w:val="29"/>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A2"/>
    <w:rsid w:val="000C45E7"/>
    <w:rsid w:val="000D2911"/>
    <w:rsid w:val="000F22C8"/>
    <w:rsid w:val="000F58EF"/>
    <w:rsid w:val="0012551D"/>
    <w:rsid w:val="001C120E"/>
    <w:rsid w:val="00271567"/>
    <w:rsid w:val="00283082"/>
    <w:rsid w:val="00312CF6"/>
    <w:rsid w:val="00320C31"/>
    <w:rsid w:val="00361ED0"/>
    <w:rsid w:val="003B29BE"/>
    <w:rsid w:val="003C12E9"/>
    <w:rsid w:val="003E13B2"/>
    <w:rsid w:val="003E7C64"/>
    <w:rsid w:val="00426B53"/>
    <w:rsid w:val="004325AA"/>
    <w:rsid w:val="0046259F"/>
    <w:rsid w:val="00464C34"/>
    <w:rsid w:val="00465648"/>
    <w:rsid w:val="00486ED6"/>
    <w:rsid w:val="004A405F"/>
    <w:rsid w:val="004E4D56"/>
    <w:rsid w:val="00505918"/>
    <w:rsid w:val="005076AD"/>
    <w:rsid w:val="005252E9"/>
    <w:rsid w:val="005A7FCF"/>
    <w:rsid w:val="00605803"/>
    <w:rsid w:val="00606ADE"/>
    <w:rsid w:val="00666A8D"/>
    <w:rsid w:val="00692B8F"/>
    <w:rsid w:val="00695AFF"/>
    <w:rsid w:val="00697D13"/>
    <w:rsid w:val="00726845"/>
    <w:rsid w:val="0074644A"/>
    <w:rsid w:val="00764F2B"/>
    <w:rsid w:val="00772647"/>
    <w:rsid w:val="007841EF"/>
    <w:rsid w:val="008073D5"/>
    <w:rsid w:val="008658C1"/>
    <w:rsid w:val="008874E5"/>
    <w:rsid w:val="008944FA"/>
    <w:rsid w:val="00896BDD"/>
    <w:rsid w:val="008B664F"/>
    <w:rsid w:val="009109CF"/>
    <w:rsid w:val="00A23202"/>
    <w:rsid w:val="00A34BC5"/>
    <w:rsid w:val="00A863A2"/>
    <w:rsid w:val="00AD5C85"/>
    <w:rsid w:val="00B11384"/>
    <w:rsid w:val="00BF180C"/>
    <w:rsid w:val="00BF6451"/>
    <w:rsid w:val="00C011C7"/>
    <w:rsid w:val="00C228FE"/>
    <w:rsid w:val="00C6683D"/>
    <w:rsid w:val="00C95715"/>
    <w:rsid w:val="00CD387F"/>
    <w:rsid w:val="00D41A0B"/>
    <w:rsid w:val="00DC7E0C"/>
    <w:rsid w:val="00E05A56"/>
    <w:rsid w:val="00E07FEA"/>
    <w:rsid w:val="00E350C8"/>
    <w:rsid w:val="00E43B7F"/>
    <w:rsid w:val="00E632BA"/>
    <w:rsid w:val="00E64439"/>
    <w:rsid w:val="00E94A88"/>
    <w:rsid w:val="00EA2FA0"/>
    <w:rsid w:val="00EB0C13"/>
    <w:rsid w:val="00EB66C8"/>
    <w:rsid w:val="00F55F58"/>
    <w:rsid w:val="00F9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A2"/>
    <w:rPr>
      <w:rFonts w:ascii="Calibri" w:eastAsia="Times New Roman" w:hAnsi="Calibri" w:cs="Times New Roman"/>
    </w:rPr>
  </w:style>
  <w:style w:type="paragraph" w:styleId="1">
    <w:name w:val="heading 1"/>
    <w:basedOn w:val="a"/>
    <w:next w:val="a"/>
    <w:link w:val="10"/>
    <w:uiPriority w:val="9"/>
    <w:qFormat/>
    <w:rsid w:val="00A86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A863A2"/>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863A2"/>
    <w:pPr>
      <w:keepNext/>
      <w:spacing w:after="0" w:line="240" w:lineRule="auto"/>
      <w:outlineLvl w:val="4"/>
    </w:pPr>
    <w:rPr>
      <w:rFonts w:ascii="Times New Roman" w:hAnsi="Times New Roman"/>
      <w:b/>
      <w:i/>
      <w:sz w:val="32"/>
      <w:szCs w:val="20"/>
      <w:lang w:eastAsia="ru-RU"/>
    </w:rPr>
  </w:style>
  <w:style w:type="paragraph" w:styleId="8">
    <w:name w:val="heading 8"/>
    <w:basedOn w:val="a"/>
    <w:next w:val="a"/>
    <w:link w:val="80"/>
    <w:uiPriority w:val="99"/>
    <w:qFormat/>
    <w:rsid w:val="00A863A2"/>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3A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A863A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863A2"/>
    <w:rPr>
      <w:rFonts w:ascii="Times New Roman" w:eastAsia="Times New Roman" w:hAnsi="Times New Roman" w:cs="Times New Roman"/>
      <w:b/>
      <w:i/>
      <w:sz w:val="32"/>
      <w:szCs w:val="20"/>
      <w:lang w:eastAsia="ru-RU"/>
    </w:rPr>
  </w:style>
  <w:style w:type="character" w:customStyle="1" w:styleId="80">
    <w:name w:val="Заголовок 8 Знак"/>
    <w:basedOn w:val="a0"/>
    <w:link w:val="8"/>
    <w:uiPriority w:val="99"/>
    <w:rsid w:val="00A863A2"/>
    <w:rPr>
      <w:rFonts w:ascii="Times New Roman" w:eastAsia="Times New Roman" w:hAnsi="Times New Roman" w:cs="Times New Roman"/>
      <w:i/>
      <w:iCs/>
      <w:sz w:val="24"/>
      <w:szCs w:val="24"/>
      <w:lang w:eastAsia="ru-RU"/>
    </w:rPr>
  </w:style>
  <w:style w:type="paragraph" w:styleId="a3">
    <w:name w:val="header"/>
    <w:basedOn w:val="a"/>
    <w:link w:val="a4"/>
    <w:uiPriority w:val="99"/>
    <w:rsid w:val="00A863A2"/>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4">
    <w:name w:val="Верхний колонтитул Знак"/>
    <w:basedOn w:val="a0"/>
    <w:link w:val="a3"/>
    <w:uiPriority w:val="99"/>
    <w:rsid w:val="00A863A2"/>
    <w:rPr>
      <w:rFonts w:ascii="Times New Roman" w:eastAsia="Times New Roman" w:hAnsi="Times New Roman" w:cs="Times New Roman"/>
      <w:sz w:val="28"/>
      <w:szCs w:val="24"/>
      <w:lang w:eastAsia="ru-RU"/>
    </w:rPr>
  </w:style>
  <w:style w:type="character" w:styleId="a5">
    <w:name w:val="Hyperlink"/>
    <w:basedOn w:val="a0"/>
    <w:uiPriority w:val="99"/>
    <w:semiHidden/>
    <w:rsid w:val="00A863A2"/>
    <w:rPr>
      <w:rFonts w:cs="Times New Roman"/>
      <w:color w:val="0000FF"/>
      <w:u w:val="single"/>
    </w:rPr>
  </w:style>
  <w:style w:type="paragraph" w:styleId="a6">
    <w:name w:val="footnote text"/>
    <w:basedOn w:val="a"/>
    <w:link w:val="a7"/>
    <w:uiPriority w:val="99"/>
    <w:rsid w:val="00A863A2"/>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rsid w:val="00A863A2"/>
    <w:rPr>
      <w:rFonts w:ascii="Times New Roman" w:eastAsia="Times New Roman" w:hAnsi="Times New Roman" w:cs="Times New Roman"/>
      <w:sz w:val="20"/>
      <w:szCs w:val="20"/>
      <w:lang w:eastAsia="ru-RU"/>
    </w:rPr>
  </w:style>
  <w:style w:type="character" w:styleId="a8">
    <w:name w:val="footnote reference"/>
    <w:basedOn w:val="a0"/>
    <w:uiPriority w:val="99"/>
    <w:rsid w:val="00A863A2"/>
    <w:rPr>
      <w:rFonts w:cs="Times New Roman"/>
      <w:vertAlign w:val="superscript"/>
    </w:rPr>
  </w:style>
  <w:style w:type="paragraph" w:styleId="a9">
    <w:name w:val="footer"/>
    <w:basedOn w:val="a"/>
    <w:link w:val="aa"/>
    <w:uiPriority w:val="99"/>
    <w:rsid w:val="00A863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63A2"/>
    <w:rPr>
      <w:rFonts w:ascii="Calibri" w:eastAsia="Times New Roman" w:hAnsi="Calibri" w:cs="Times New Roman"/>
    </w:rPr>
  </w:style>
  <w:style w:type="paragraph" w:customStyle="1" w:styleId="ConsPlusNormal">
    <w:name w:val="ConsPlusNormal"/>
    <w:rsid w:val="00A863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Bullet"/>
    <w:basedOn w:val="a"/>
    <w:uiPriority w:val="99"/>
    <w:rsid w:val="00A863A2"/>
    <w:pPr>
      <w:spacing w:after="0" w:line="360" w:lineRule="auto"/>
      <w:ind w:left="1070" w:hanging="360"/>
      <w:contextualSpacing/>
      <w:jc w:val="both"/>
    </w:pPr>
    <w:rPr>
      <w:rFonts w:ascii="Times New Roman" w:hAnsi="Times New Roman"/>
      <w:sz w:val="28"/>
      <w:szCs w:val="24"/>
      <w:lang w:eastAsia="ru-RU"/>
    </w:rPr>
  </w:style>
  <w:style w:type="paragraph" w:customStyle="1" w:styleId="ConsPlusNonformat">
    <w:name w:val="ConsPlusNonformat"/>
    <w:rsid w:val="00A863A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A863A2"/>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rsid w:val="00A86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63A2"/>
    <w:rPr>
      <w:rFonts w:ascii="Tahoma" w:eastAsia="Times New Roman" w:hAnsi="Tahoma" w:cs="Tahoma"/>
      <w:sz w:val="16"/>
      <w:szCs w:val="16"/>
    </w:rPr>
  </w:style>
  <w:style w:type="paragraph" w:customStyle="1" w:styleId="af">
    <w:name w:val="Основной текст закона"/>
    <w:basedOn w:val="a"/>
    <w:uiPriority w:val="99"/>
    <w:rsid w:val="00A863A2"/>
    <w:pPr>
      <w:spacing w:after="0" w:line="480" w:lineRule="auto"/>
      <w:ind w:firstLine="709"/>
      <w:jc w:val="both"/>
    </w:pPr>
    <w:rPr>
      <w:rFonts w:ascii="Cambria" w:hAnsi="Cambria" w:cs="Cambria"/>
      <w:sz w:val="28"/>
      <w:szCs w:val="28"/>
    </w:rPr>
  </w:style>
  <w:style w:type="paragraph" w:customStyle="1" w:styleId="11">
    <w:name w:val="Абзац списка1"/>
    <w:basedOn w:val="a"/>
    <w:uiPriority w:val="99"/>
    <w:rsid w:val="00A863A2"/>
    <w:pPr>
      <w:ind w:left="720"/>
      <w:contextualSpacing/>
    </w:pPr>
    <w:rPr>
      <w:rFonts w:ascii="Cambria" w:hAnsi="Cambria"/>
    </w:rPr>
  </w:style>
  <w:style w:type="character" w:styleId="af0">
    <w:name w:val="page number"/>
    <w:basedOn w:val="a0"/>
    <w:uiPriority w:val="99"/>
    <w:rsid w:val="00A863A2"/>
    <w:rPr>
      <w:rFonts w:cs="Times New Roman"/>
    </w:rPr>
  </w:style>
  <w:style w:type="paragraph" w:customStyle="1" w:styleId="ConsTitle">
    <w:name w:val="ConsTitle"/>
    <w:uiPriority w:val="99"/>
    <w:rsid w:val="00A863A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
    <w:uiPriority w:val="99"/>
    <w:rsid w:val="00A863A2"/>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
    <w:uiPriority w:val="99"/>
    <w:rsid w:val="00A863A2"/>
    <w:pPr>
      <w:spacing w:after="0" w:line="240" w:lineRule="auto"/>
      <w:jc w:val="center"/>
    </w:pPr>
    <w:rPr>
      <w:rFonts w:ascii="Times New Roman" w:hAnsi="Times New Roman"/>
      <w:sz w:val="28"/>
      <w:szCs w:val="28"/>
      <w:lang w:val="en-US" w:eastAsia="ru-RU"/>
    </w:rPr>
  </w:style>
  <w:style w:type="paragraph" w:customStyle="1" w:styleId="af2">
    <w:name w:val="Номер"/>
    <w:basedOn w:val="a"/>
    <w:uiPriority w:val="99"/>
    <w:rsid w:val="00A863A2"/>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A863A2"/>
    <w:rPr>
      <w:sz w:val="22"/>
      <w:szCs w:val="22"/>
    </w:rPr>
  </w:style>
  <w:style w:type="character" w:customStyle="1" w:styleId="s10">
    <w:name w:val="s_10"/>
    <w:uiPriority w:val="99"/>
    <w:rsid w:val="00A863A2"/>
  </w:style>
  <w:style w:type="character" w:customStyle="1" w:styleId="f">
    <w:name w:val="f"/>
    <w:uiPriority w:val="99"/>
    <w:rsid w:val="00A863A2"/>
  </w:style>
  <w:style w:type="character" w:customStyle="1" w:styleId="epm">
    <w:name w:val="epm"/>
    <w:uiPriority w:val="99"/>
    <w:rsid w:val="00A863A2"/>
  </w:style>
  <w:style w:type="character" w:customStyle="1" w:styleId="ep">
    <w:name w:val="ep"/>
    <w:uiPriority w:val="99"/>
    <w:rsid w:val="00A863A2"/>
  </w:style>
  <w:style w:type="character" w:customStyle="1" w:styleId="apple-style-span">
    <w:name w:val="apple-style-span"/>
    <w:uiPriority w:val="99"/>
    <w:rsid w:val="00A863A2"/>
  </w:style>
  <w:style w:type="paragraph" w:customStyle="1" w:styleId="13">
    <w:name w:val="Обычный1"/>
    <w:rsid w:val="00A863A2"/>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
    <w:link w:val="af4"/>
    <w:rsid w:val="00A863A2"/>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0"/>
    <w:link w:val="af3"/>
    <w:rsid w:val="00A863A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A863A2"/>
    <w:pPr>
      <w:spacing w:line="240" w:lineRule="auto"/>
    </w:pPr>
    <w:rPr>
      <w:b/>
      <w:bCs/>
    </w:rPr>
  </w:style>
  <w:style w:type="character" w:customStyle="1" w:styleId="af6">
    <w:name w:val="Тема примечания Знак"/>
    <w:basedOn w:val="af4"/>
    <w:link w:val="af5"/>
    <w:uiPriority w:val="99"/>
    <w:semiHidden/>
    <w:rsid w:val="00A863A2"/>
    <w:rPr>
      <w:rFonts w:ascii="Times New Roman" w:eastAsia="Times New Roman" w:hAnsi="Times New Roman" w:cs="Times New Roman"/>
      <w:b/>
      <w:bCs/>
      <w:sz w:val="20"/>
      <w:szCs w:val="20"/>
      <w:lang w:eastAsia="ru-RU"/>
    </w:rPr>
  </w:style>
  <w:style w:type="paragraph" w:styleId="af7">
    <w:name w:val="Plain Text"/>
    <w:basedOn w:val="a"/>
    <w:link w:val="af8"/>
    <w:uiPriority w:val="99"/>
    <w:rsid w:val="00A863A2"/>
    <w:pPr>
      <w:spacing w:after="0" w:line="240" w:lineRule="auto"/>
    </w:pPr>
    <w:rPr>
      <w:rFonts w:ascii="Courier New" w:hAnsi="Courier New" w:cs="Courier New"/>
      <w:sz w:val="20"/>
      <w:szCs w:val="20"/>
      <w:lang w:eastAsia="ru-RU"/>
    </w:rPr>
  </w:style>
  <w:style w:type="character" w:customStyle="1" w:styleId="af8">
    <w:name w:val="Текст Знак"/>
    <w:basedOn w:val="a0"/>
    <w:link w:val="af7"/>
    <w:uiPriority w:val="99"/>
    <w:rsid w:val="00A863A2"/>
    <w:rPr>
      <w:rFonts w:ascii="Courier New" w:eastAsia="Times New Roman" w:hAnsi="Courier New" w:cs="Courier New"/>
      <w:sz w:val="20"/>
      <w:szCs w:val="20"/>
      <w:lang w:eastAsia="ru-RU"/>
    </w:rPr>
  </w:style>
  <w:style w:type="paragraph" w:customStyle="1" w:styleId="ConsPlusTitle">
    <w:name w:val="ConsPlusTitle"/>
    <w:uiPriority w:val="99"/>
    <w:rsid w:val="00A863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
    <w:uiPriority w:val="99"/>
    <w:rsid w:val="00A863A2"/>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A863A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
    <w:uiPriority w:val="99"/>
    <w:rsid w:val="00A863A2"/>
    <w:pPr>
      <w:spacing w:after="0" w:line="240" w:lineRule="auto"/>
      <w:ind w:firstLine="720"/>
      <w:jc w:val="both"/>
    </w:pPr>
    <w:rPr>
      <w:rFonts w:ascii="Times New Roman" w:hAnsi="Times New Roman"/>
      <w:sz w:val="24"/>
      <w:szCs w:val="20"/>
      <w:lang w:eastAsia="ru-RU"/>
    </w:rPr>
  </w:style>
  <w:style w:type="paragraph" w:styleId="afa">
    <w:name w:val="Body Text Indent"/>
    <w:basedOn w:val="a"/>
    <w:link w:val="afb"/>
    <w:uiPriority w:val="99"/>
    <w:rsid w:val="00A863A2"/>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0"/>
    <w:link w:val="afa"/>
    <w:uiPriority w:val="99"/>
    <w:rsid w:val="00A863A2"/>
    <w:rPr>
      <w:rFonts w:ascii="Times New Roman" w:eastAsia="Times New Roman" w:hAnsi="Times New Roman" w:cs="Times New Roman"/>
      <w:sz w:val="20"/>
      <w:szCs w:val="20"/>
      <w:lang w:eastAsia="ru-RU"/>
    </w:rPr>
  </w:style>
  <w:style w:type="paragraph" w:customStyle="1" w:styleId="Preformat">
    <w:name w:val="Preformat"/>
    <w:uiPriority w:val="99"/>
    <w:rsid w:val="00A863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
    <w:uiPriority w:val="99"/>
    <w:rsid w:val="00A863A2"/>
    <w:pPr>
      <w:ind w:left="720"/>
      <w:contextualSpacing/>
    </w:pPr>
    <w:rPr>
      <w:rFonts w:ascii="Cambria" w:hAnsi="Cambria"/>
    </w:rPr>
  </w:style>
  <w:style w:type="paragraph" w:styleId="afc">
    <w:name w:val="Body Text"/>
    <w:basedOn w:val="a"/>
    <w:link w:val="afd"/>
    <w:uiPriority w:val="99"/>
    <w:rsid w:val="00A863A2"/>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0"/>
    <w:link w:val="afc"/>
    <w:uiPriority w:val="99"/>
    <w:rsid w:val="00A863A2"/>
    <w:rPr>
      <w:rFonts w:ascii="Times New Roman" w:eastAsia="Times New Roman" w:hAnsi="Times New Roman" w:cs="Times New Roman"/>
      <w:sz w:val="28"/>
      <w:szCs w:val="24"/>
      <w:lang w:eastAsia="ru-RU"/>
    </w:rPr>
  </w:style>
  <w:style w:type="paragraph" w:styleId="3">
    <w:name w:val="Body Text 3"/>
    <w:basedOn w:val="a"/>
    <w:link w:val="30"/>
    <w:uiPriority w:val="99"/>
    <w:rsid w:val="00A863A2"/>
    <w:pPr>
      <w:spacing w:after="120" w:line="360" w:lineRule="auto"/>
      <w:ind w:firstLine="709"/>
      <w:jc w:val="both"/>
    </w:pPr>
    <w:rPr>
      <w:rFonts w:ascii="Times New Roman" w:hAnsi="Times New Roman"/>
      <w:sz w:val="16"/>
      <w:szCs w:val="16"/>
      <w:lang w:eastAsia="ru-RU"/>
    </w:rPr>
  </w:style>
  <w:style w:type="character" w:customStyle="1" w:styleId="30">
    <w:name w:val="Основной текст 3 Знак"/>
    <w:basedOn w:val="a0"/>
    <w:link w:val="3"/>
    <w:uiPriority w:val="99"/>
    <w:rsid w:val="00A863A2"/>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A863A2"/>
    <w:pPr>
      <w:jc w:val="both"/>
    </w:pPr>
    <w:rPr>
      <w:sz w:val="24"/>
    </w:rPr>
  </w:style>
  <w:style w:type="paragraph" w:customStyle="1" w:styleId="15">
    <w:name w:val="Верхний колонтитул1"/>
    <w:basedOn w:val="13"/>
    <w:uiPriority w:val="99"/>
    <w:rsid w:val="00A863A2"/>
    <w:pPr>
      <w:tabs>
        <w:tab w:val="center" w:pos="4677"/>
        <w:tab w:val="right" w:pos="9355"/>
      </w:tabs>
    </w:pPr>
  </w:style>
  <w:style w:type="character" w:customStyle="1" w:styleId="16">
    <w:name w:val="Номер страницы1"/>
    <w:uiPriority w:val="99"/>
    <w:rsid w:val="00A863A2"/>
  </w:style>
  <w:style w:type="paragraph" w:customStyle="1" w:styleId="ConsNormal">
    <w:name w:val="ConsNormal"/>
    <w:uiPriority w:val="99"/>
    <w:rsid w:val="00A863A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A863A2"/>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
    <w:name w:val="Body Text Indent 2"/>
    <w:basedOn w:val="a"/>
    <w:link w:val="20"/>
    <w:uiPriority w:val="99"/>
    <w:rsid w:val="00A863A2"/>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A863A2"/>
    <w:rPr>
      <w:rFonts w:ascii="Times New Roman" w:eastAsia="Times New Roman" w:hAnsi="Times New Roman" w:cs="Times New Roman"/>
      <w:sz w:val="20"/>
      <w:szCs w:val="20"/>
      <w:lang w:eastAsia="ru-RU"/>
    </w:rPr>
  </w:style>
  <w:style w:type="paragraph" w:styleId="afe">
    <w:name w:val="Title"/>
    <w:aliases w:val="Название таблиц"/>
    <w:basedOn w:val="a"/>
    <w:link w:val="aff"/>
    <w:qFormat/>
    <w:rsid w:val="00A863A2"/>
    <w:pPr>
      <w:spacing w:after="0" w:line="240" w:lineRule="auto"/>
      <w:jc w:val="center"/>
    </w:pPr>
    <w:rPr>
      <w:rFonts w:ascii="Times New Roman" w:hAnsi="Times New Roman"/>
      <w:b/>
      <w:sz w:val="20"/>
      <w:szCs w:val="20"/>
      <w:lang w:eastAsia="ru-RU"/>
    </w:rPr>
  </w:style>
  <w:style w:type="character" w:customStyle="1" w:styleId="aff">
    <w:name w:val="Название Знак"/>
    <w:aliases w:val="Название таблиц Знак"/>
    <w:basedOn w:val="a0"/>
    <w:link w:val="afe"/>
    <w:rsid w:val="00A863A2"/>
    <w:rPr>
      <w:rFonts w:ascii="Times New Roman" w:eastAsia="Times New Roman" w:hAnsi="Times New Roman" w:cs="Times New Roman"/>
      <w:b/>
      <w:sz w:val="20"/>
      <w:szCs w:val="20"/>
      <w:lang w:eastAsia="ru-RU"/>
    </w:rPr>
  </w:style>
  <w:style w:type="paragraph" w:styleId="21">
    <w:name w:val="Body Text 2"/>
    <w:basedOn w:val="a"/>
    <w:link w:val="22"/>
    <w:uiPriority w:val="99"/>
    <w:rsid w:val="00A863A2"/>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A863A2"/>
    <w:rPr>
      <w:rFonts w:ascii="Times New Roman" w:eastAsia="Times New Roman" w:hAnsi="Times New Roman" w:cs="Times New Roman"/>
      <w:sz w:val="20"/>
      <w:szCs w:val="20"/>
      <w:lang w:eastAsia="ru-RU"/>
    </w:rPr>
  </w:style>
  <w:style w:type="paragraph" w:customStyle="1" w:styleId="ConsNonformat">
    <w:name w:val="ConsNonformat"/>
    <w:uiPriority w:val="99"/>
    <w:rsid w:val="00A863A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0">
    <w:name w:val="List Paragraph"/>
    <w:aliases w:val="Bullet_IRAO,List Paragraph"/>
    <w:basedOn w:val="a"/>
    <w:link w:val="aff1"/>
    <w:uiPriority w:val="34"/>
    <w:qFormat/>
    <w:rsid w:val="00A863A2"/>
    <w:pPr>
      <w:ind w:left="720"/>
      <w:contextualSpacing/>
    </w:pPr>
  </w:style>
  <w:style w:type="paragraph" w:customStyle="1" w:styleId="32">
    <w:name w:val="Текст3"/>
    <w:basedOn w:val="a"/>
    <w:rsid w:val="00A863A2"/>
    <w:pPr>
      <w:widowControl w:val="0"/>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styleId="aff2">
    <w:name w:val="annotation reference"/>
    <w:basedOn w:val="a0"/>
    <w:unhideWhenUsed/>
    <w:rsid w:val="00A863A2"/>
    <w:rPr>
      <w:sz w:val="16"/>
      <w:szCs w:val="16"/>
    </w:rPr>
  </w:style>
  <w:style w:type="character" w:customStyle="1" w:styleId="aff1">
    <w:name w:val="Абзац списка Знак"/>
    <w:aliases w:val="Bullet_IRAO Знак,List Paragraph Знак"/>
    <w:link w:val="aff0"/>
    <w:uiPriority w:val="34"/>
    <w:rsid w:val="00A863A2"/>
    <w:rPr>
      <w:rFonts w:ascii="Calibri" w:eastAsia="Times New Roman" w:hAnsi="Calibri" w:cs="Times New Roman"/>
    </w:rPr>
  </w:style>
  <w:style w:type="paragraph" w:styleId="aff3">
    <w:name w:val="No Spacing"/>
    <w:uiPriority w:val="1"/>
    <w:qFormat/>
    <w:rsid w:val="00A863A2"/>
    <w:pPr>
      <w:spacing w:after="0" w:line="240" w:lineRule="auto"/>
    </w:pPr>
    <w:rPr>
      <w:rFonts w:ascii="Calibri" w:eastAsia="Times New Roman" w:hAnsi="Calibri" w:cs="Times New Roman"/>
    </w:rPr>
  </w:style>
  <w:style w:type="character" w:customStyle="1" w:styleId="TEXTDOC">
    <w:name w:val="TEXT_DOC"/>
    <w:rsid w:val="00A863A2"/>
    <w:rPr>
      <w:rFonts w:ascii="Verdana" w:hAnsi="Verdana" w:cs="Verdana" w:hint="default"/>
      <w:sz w:val="18"/>
      <w:szCs w:val="18"/>
    </w:rPr>
  </w:style>
  <w:style w:type="paragraph" w:customStyle="1" w:styleId="PRILTABLECP">
    <w:name w:val="PRIL_TABLE_CP"/>
    <w:rsid w:val="00A863A2"/>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PRILTABLELP">
    <w:name w:val="PRIL_TABLE_LP"/>
    <w:rsid w:val="00A863A2"/>
    <w:pPr>
      <w:spacing w:before="40" w:after="40" w:line="240" w:lineRule="auto"/>
      <w:ind w:left="57" w:right="57"/>
    </w:pPr>
    <w:rPr>
      <w:rFonts w:ascii="Times New Roman" w:eastAsia="Times New Roman" w:hAnsi="Times New Roman" w:cs="Times New Roman"/>
      <w:sz w:val="20"/>
      <w:szCs w:val="20"/>
      <w:lang w:eastAsia="ru-RU"/>
    </w:rPr>
  </w:style>
  <w:style w:type="character" w:customStyle="1" w:styleId="PRILTABLE">
    <w:name w:val="PRIL_TABLE"/>
    <w:rsid w:val="00A863A2"/>
    <w:rPr>
      <w:rFonts w:ascii="Verdana" w:hAnsi="Verdana" w:cs="Verdana"/>
      <w:sz w:val="18"/>
      <w:szCs w:val="18"/>
    </w:rPr>
  </w:style>
  <w:style w:type="paragraph" w:customStyle="1" w:styleId="TITLEP">
    <w:name w:val="TITLE_P"/>
    <w:rsid w:val="00A863A2"/>
    <w:pPr>
      <w:spacing w:before="180" w:after="180" w:line="240" w:lineRule="auto"/>
      <w:jc w:val="center"/>
    </w:pPr>
    <w:rPr>
      <w:rFonts w:ascii="Verdana" w:eastAsia="Times New Roman" w:hAnsi="Verdana" w:cs="Verdana"/>
      <w:b/>
      <w:bCs/>
      <w:sz w:val="18"/>
      <w:szCs w:val="18"/>
      <w:lang w:eastAsia="ru-RU"/>
    </w:rPr>
  </w:style>
  <w:style w:type="paragraph" w:customStyle="1" w:styleId="TEXTPRILP">
    <w:name w:val="TEXT_PRIL_P"/>
    <w:rsid w:val="00A863A2"/>
    <w:pPr>
      <w:spacing w:after="80" w:line="240" w:lineRule="auto"/>
      <w:ind w:left="4535" w:hanging="4535"/>
      <w:jc w:val="right"/>
    </w:pPr>
    <w:rPr>
      <w:rFonts w:ascii="Verdana" w:eastAsia="Times New Roman" w:hAnsi="Verdana" w:cs="Verdana"/>
      <w:sz w:val="18"/>
      <w:szCs w:val="18"/>
      <w:lang w:eastAsia="ru-RU"/>
    </w:rPr>
  </w:style>
  <w:style w:type="paragraph" w:customStyle="1" w:styleId="TEXTDOCP">
    <w:name w:val="TEXT_DOC_P"/>
    <w:rsid w:val="00A863A2"/>
    <w:pPr>
      <w:spacing w:before="80" w:after="80" w:line="240" w:lineRule="auto"/>
      <w:jc w:val="both"/>
    </w:pPr>
    <w:rPr>
      <w:rFonts w:ascii="Verdana" w:eastAsia="Times New Roman" w:hAnsi="Verdana" w:cs="Verdana"/>
      <w:sz w:val="18"/>
      <w:szCs w:val="18"/>
      <w:lang w:eastAsia="ru-RU"/>
    </w:rPr>
  </w:style>
  <w:style w:type="paragraph" w:customStyle="1" w:styleId="Text">
    <w:name w:val="Text"/>
    <w:basedOn w:val="a"/>
    <w:rsid w:val="00A863A2"/>
    <w:pPr>
      <w:spacing w:after="240" w:line="240" w:lineRule="auto"/>
    </w:pPr>
    <w:rPr>
      <w:rFonts w:ascii="Times New Roman" w:hAnsi="Times New Roman"/>
      <w:sz w:val="24"/>
      <w:szCs w:val="20"/>
      <w:lang w:val="en-US"/>
    </w:rPr>
  </w:style>
  <w:style w:type="paragraph" w:styleId="aff4">
    <w:name w:val="Revision"/>
    <w:hidden/>
    <w:uiPriority w:val="99"/>
    <w:semiHidden/>
    <w:rsid w:val="00A863A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A2"/>
    <w:rPr>
      <w:rFonts w:ascii="Calibri" w:eastAsia="Times New Roman" w:hAnsi="Calibri" w:cs="Times New Roman"/>
    </w:rPr>
  </w:style>
  <w:style w:type="paragraph" w:styleId="1">
    <w:name w:val="heading 1"/>
    <w:basedOn w:val="a"/>
    <w:next w:val="a"/>
    <w:link w:val="10"/>
    <w:uiPriority w:val="9"/>
    <w:qFormat/>
    <w:rsid w:val="00A86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A863A2"/>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863A2"/>
    <w:pPr>
      <w:keepNext/>
      <w:spacing w:after="0" w:line="240" w:lineRule="auto"/>
      <w:outlineLvl w:val="4"/>
    </w:pPr>
    <w:rPr>
      <w:rFonts w:ascii="Times New Roman" w:hAnsi="Times New Roman"/>
      <w:b/>
      <w:i/>
      <w:sz w:val="32"/>
      <w:szCs w:val="20"/>
      <w:lang w:eastAsia="ru-RU"/>
    </w:rPr>
  </w:style>
  <w:style w:type="paragraph" w:styleId="8">
    <w:name w:val="heading 8"/>
    <w:basedOn w:val="a"/>
    <w:next w:val="a"/>
    <w:link w:val="80"/>
    <w:uiPriority w:val="99"/>
    <w:qFormat/>
    <w:rsid w:val="00A863A2"/>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3A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A863A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863A2"/>
    <w:rPr>
      <w:rFonts w:ascii="Times New Roman" w:eastAsia="Times New Roman" w:hAnsi="Times New Roman" w:cs="Times New Roman"/>
      <w:b/>
      <w:i/>
      <w:sz w:val="32"/>
      <w:szCs w:val="20"/>
      <w:lang w:eastAsia="ru-RU"/>
    </w:rPr>
  </w:style>
  <w:style w:type="character" w:customStyle="1" w:styleId="80">
    <w:name w:val="Заголовок 8 Знак"/>
    <w:basedOn w:val="a0"/>
    <w:link w:val="8"/>
    <w:uiPriority w:val="99"/>
    <w:rsid w:val="00A863A2"/>
    <w:rPr>
      <w:rFonts w:ascii="Times New Roman" w:eastAsia="Times New Roman" w:hAnsi="Times New Roman" w:cs="Times New Roman"/>
      <w:i/>
      <w:iCs/>
      <w:sz w:val="24"/>
      <w:szCs w:val="24"/>
      <w:lang w:eastAsia="ru-RU"/>
    </w:rPr>
  </w:style>
  <w:style w:type="paragraph" w:styleId="a3">
    <w:name w:val="header"/>
    <w:basedOn w:val="a"/>
    <w:link w:val="a4"/>
    <w:uiPriority w:val="99"/>
    <w:rsid w:val="00A863A2"/>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4">
    <w:name w:val="Верхний колонтитул Знак"/>
    <w:basedOn w:val="a0"/>
    <w:link w:val="a3"/>
    <w:uiPriority w:val="99"/>
    <w:rsid w:val="00A863A2"/>
    <w:rPr>
      <w:rFonts w:ascii="Times New Roman" w:eastAsia="Times New Roman" w:hAnsi="Times New Roman" w:cs="Times New Roman"/>
      <w:sz w:val="28"/>
      <w:szCs w:val="24"/>
      <w:lang w:eastAsia="ru-RU"/>
    </w:rPr>
  </w:style>
  <w:style w:type="character" w:styleId="a5">
    <w:name w:val="Hyperlink"/>
    <w:basedOn w:val="a0"/>
    <w:uiPriority w:val="99"/>
    <w:semiHidden/>
    <w:rsid w:val="00A863A2"/>
    <w:rPr>
      <w:rFonts w:cs="Times New Roman"/>
      <w:color w:val="0000FF"/>
      <w:u w:val="single"/>
    </w:rPr>
  </w:style>
  <w:style w:type="paragraph" w:styleId="a6">
    <w:name w:val="footnote text"/>
    <w:basedOn w:val="a"/>
    <w:link w:val="a7"/>
    <w:uiPriority w:val="99"/>
    <w:rsid w:val="00A863A2"/>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rsid w:val="00A863A2"/>
    <w:rPr>
      <w:rFonts w:ascii="Times New Roman" w:eastAsia="Times New Roman" w:hAnsi="Times New Roman" w:cs="Times New Roman"/>
      <w:sz w:val="20"/>
      <w:szCs w:val="20"/>
      <w:lang w:eastAsia="ru-RU"/>
    </w:rPr>
  </w:style>
  <w:style w:type="character" w:styleId="a8">
    <w:name w:val="footnote reference"/>
    <w:basedOn w:val="a0"/>
    <w:uiPriority w:val="99"/>
    <w:rsid w:val="00A863A2"/>
    <w:rPr>
      <w:rFonts w:cs="Times New Roman"/>
      <w:vertAlign w:val="superscript"/>
    </w:rPr>
  </w:style>
  <w:style w:type="paragraph" w:styleId="a9">
    <w:name w:val="footer"/>
    <w:basedOn w:val="a"/>
    <w:link w:val="aa"/>
    <w:uiPriority w:val="99"/>
    <w:rsid w:val="00A863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63A2"/>
    <w:rPr>
      <w:rFonts w:ascii="Calibri" w:eastAsia="Times New Roman" w:hAnsi="Calibri" w:cs="Times New Roman"/>
    </w:rPr>
  </w:style>
  <w:style w:type="paragraph" w:customStyle="1" w:styleId="ConsPlusNormal">
    <w:name w:val="ConsPlusNormal"/>
    <w:rsid w:val="00A863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Bullet"/>
    <w:basedOn w:val="a"/>
    <w:uiPriority w:val="99"/>
    <w:rsid w:val="00A863A2"/>
    <w:pPr>
      <w:spacing w:after="0" w:line="360" w:lineRule="auto"/>
      <w:ind w:left="1070" w:hanging="360"/>
      <w:contextualSpacing/>
      <w:jc w:val="both"/>
    </w:pPr>
    <w:rPr>
      <w:rFonts w:ascii="Times New Roman" w:hAnsi="Times New Roman"/>
      <w:sz w:val="28"/>
      <w:szCs w:val="24"/>
      <w:lang w:eastAsia="ru-RU"/>
    </w:rPr>
  </w:style>
  <w:style w:type="paragraph" w:customStyle="1" w:styleId="ConsPlusNonformat">
    <w:name w:val="ConsPlusNonformat"/>
    <w:rsid w:val="00A863A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A863A2"/>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rsid w:val="00A86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63A2"/>
    <w:rPr>
      <w:rFonts w:ascii="Tahoma" w:eastAsia="Times New Roman" w:hAnsi="Tahoma" w:cs="Tahoma"/>
      <w:sz w:val="16"/>
      <w:szCs w:val="16"/>
    </w:rPr>
  </w:style>
  <w:style w:type="paragraph" w:customStyle="1" w:styleId="af">
    <w:name w:val="Основной текст закона"/>
    <w:basedOn w:val="a"/>
    <w:uiPriority w:val="99"/>
    <w:rsid w:val="00A863A2"/>
    <w:pPr>
      <w:spacing w:after="0" w:line="480" w:lineRule="auto"/>
      <w:ind w:firstLine="709"/>
      <w:jc w:val="both"/>
    </w:pPr>
    <w:rPr>
      <w:rFonts w:ascii="Cambria" w:hAnsi="Cambria" w:cs="Cambria"/>
      <w:sz w:val="28"/>
      <w:szCs w:val="28"/>
    </w:rPr>
  </w:style>
  <w:style w:type="paragraph" w:customStyle="1" w:styleId="11">
    <w:name w:val="Абзац списка1"/>
    <w:basedOn w:val="a"/>
    <w:uiPriority w:val="99"/>
    <w:rsid w:val="00A863A2"/>
    <w:pPr>
      <w:ind w:left="720"/>
      <w:contextualSpacing/>
    </w:pPr>
    <w:rPr>
      <w:rFonts w:ascii="Cambria" w:hAnsi="Cambria"/>
    </w:rPr>
  </w:style>
  <w:style w:type="character" w:styleId="af0">
    <w:name w:val="page number"/>
    <w:basedOn w:val="a0"/>
    <w:uiPriority w:val="99"/>
    <w:rsid w:val="00A863A2"/>
    <w:rPr>
      <w:rFonts w:cs="Times New Roman"/>
    </w:rPr>
  </w:style>
  <w:style w:type="paragraph" w:customStyle="1" w:styleId="ConsTitle">
    <w:name w:val="ConsTitle"/>
    <w:uiPriority w:val="99"/>
    <w:rsid w:val="00A863A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
    <w:uiPriority w:val="99"/>
    <w:rsid w:val="00A863A2"/>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
    <w:uiPriority w:val="99"/>
    <w:rsid w:val="00A863A2"/>
    <w:pPr>
      <w:spacing w:after="0" w:line="240" w:lineRule="auto"/>
      <w:jc w:val="center"/>
    </w:pPr>
    <w:rPr>
      <w:rFonts w:ascii="Times New Roman" w:hAnsi="Times New Roman"/>
      <w:sz w:val="28"/>
      <w:szCs w:val="28"/>
      <w:lang w:val="en-US" w:eastAsia="ru-RU"/>
    </w:rPr>
  </w:style>
  <w:style w:type="paragraph" w:customStyle="1" w:styleId="af2">
    <w:name w:val="Номер"/>
    <w:basedOn w:val="a"/>
    <w:uiPriority w:val="99"/>
    <w:rsid w:val="00A863A2"/>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A863A2"/>
    <w:rPr>
      <w:sz w:val="22"/>
      <w:szCs w:val="22"/>
    </w:rPr>
  </w:style>
  <w:style w:type="character" w:customStyle="1" w:styleId="s10">
    <w:name w:val="s_10"/>
    <w:uiPriority w:val="99"/>
    <w:rsid w:val="00A863A2"/>
  </w:style>
  <w:style w:type="character" w:customStyle="1" w:styleId="f">
    <w:name w:val="f"/>
    <w:uiPriority w:val="99"/>
    <w:rsid w:val="00A863A2"/>
  </w:style>
  <w:style w:type="character" w:customStyle="1" w:styleId="epm">
    <w:name w:val="epm"/>
    <w:uiPriority w:val="99"/>
    <w:rsid w:val="00A863A2"/>
  </w:style>
  <w:style w:type="character" w:customStyle="1" w:styleId="ep">
    <w:name w:val="ep"/>
    <w:uiPriority w:val="99"/>
    <w:rsid w:val="00A863A2"/>
  </w:style>
  <w:style w:type="character" w:customStyle="1" w:styleId="apple-style-span">
    <w:name w:val="apple-style-span"/>
    <w:uiPriority w:val="99"/>
    <w:rsid w:val="00A863A2"/>
  </w:style>
  <w:style w:type="paragraph" w:customStyle="1" w:styleId="13">
    <w:name w:val="Обычный1"/>
    <w:rsid w:val="00A863A2"/>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
    <w:link w:val="af4"/>
    <w:rsid w:val="00A863A2"/>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0"/>
    <w:link w:val="af3"/>
    <w:rsid w:val="00A863A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A863A2"/>
    <w:pPr>
      <w:spacing w:line="240" w:lineRule="auto"/>
    </w:pPr>
    <w:rPr>
      <w:b/>
      <w:bCs/>
    </w:rPr>
  </w:style>
  <w:style w:type="character" w:customStyle="1" w:styleId="af6">
    <w:name w:val="Тема примечания Знак"/>
    <w:basedOn w:val="af4"/>
    <w:link w:val="af5"/>
    <w:uiPriority w:val="99"/>
    <w:semiHidden/>
    <w:rsid w:val="00A863A2"/>
    <w:rPr>
      <w:rFonts w:ascii="Times New Roman" w:eastAsia="Times New Roman" w:hAnsi="Times New Roman" w:cs="Times New Roman"/>
      <w:b/>
      <w:bCs/>
      <w:sz w:val="20"/>
      <w:szCs w:val="20"/>
      <w:lang w:eastAsia="ru-RU"/>
    </w:rPr>
  </w:style>
  <w:style w:type="paragraph" w:styleId="af7">
    <w:name w:val="Plain Text"/>
    <w:basedOn w:val="a"/>
    <w:link w:val="af8"/>
    <w:uiPriority w:val="99"/>
    <w:rsid w:val="00A863A2"/>
    <w:pPr>
      <w:spacing w:after="0" w:line="240" w:lineRule="auto"/>
    </w:pPr>
    <w:rPr>
      <w:rFonts w:ascii="Courier New" w:hAnsi="Courier New" w:cs="Courier New"/>
      <w:sz w:val="20"/>
      <w:szCs w:val="20"/>
      <w:lang w:eastAsia="ru-RU"/>
    </w:rPr>
  </w:style>
  <w:style w:type="character" w:customStyle="1" w:styleId="af8">
    <w:name w:val="Текст Знак"/>
    <w:basedOn w:val="a0"/>
    <w:link w:val="af7"/>
    <w:uiPriority w:val="99"/>
    <w:rsid w:val="00A863A2"/>
    <w:rPr>
      <w:rFonts w:ascii="Courier New" w:eastAsia="Times New Roman" w:hAnsi="Courier New" w:cs="Courier New"/>
      <w:sz w:val="20"/>
      <w:szCs w:val="20"/>
      <w:lang w:eastAsia="ru-RU"/>
    </w:rPr>
  </w:style>
  <w:style w:type="paragraph" w:customStyle="1" w:styleId="ConsPlusTitle">
    <w:name w:val="ConsPlusTitle"/>
    <w:uiPriority w:val="99"/>
    <w:rsid w:val="00A863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
    <w:uiPriority w:val="99"/>
    <w:rsid w:val="00A863A2"/>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A863A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
    <w:uiPriority w:val="99"/>
    <w:rsid w:val="00A863A2"/>
    <w:pPr>
      <w:spacing w:after="0" w:line="240" w:lineRule="auto"/>
      <w:ind w:firstLine="720"/>
      <w:jc w:val="both"/>
    </w:pPr>
    <w:rPr>
      <w:rFonts w:ascii="Times New Roman" w:hAnsi="Times New Roman"/>
      <w:sz w:val="24"/>
      <w:szCs w:val="20"/>
      <w:lang w:eastAsia="ru-RU"/>
    </w:rPr>
  </w:style>
  <w:style w:type="paragraph" w:styleId="afa">
    <w:name w:val="Body Text Indent"/>
    <w:basedOn w:val="a"/>
    <w:link w:val="afb"/>
    <w:uiPriority w:val="99"/>
    <w:rsid w:val="00A863A2"/>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0"/>
    <w:link w:val="afa"/>
    <w:uiPriority w:val="99"/>
    <w:rsid w:val="00A863A2"/>
    <w:rPr>
      <w:rFonts w:ascii="Times New Roman" w:eastAsia="Times New Roman" w:hAnsi="Times New Roman" w:cs="Times New Roman"/>
      <w:sz w:val="20"/>
      <w:szCs w:val="20"/>
      <w:lang w:eastAsia="ru-RU"/>
    </w:rPr>
  </w:style>
  <w:style w:type="paragraph" w:customStyle="1" w:styleId="Preformat">
    <w:name w:val="Preformat"/>
    <w:uiPriority w:val="99"/>
    <w:rsid w:val="00A863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
    <w:uiPriority w:val="99"/>
    <w:rsid w:val="00A863A2"/>
    <w:pPr>
      <w:ind w:left="720"/>
      <w:contextualSpacing/>
    </w:pPr>
    <w:rPr>
      <w:rFonts w:ascii="Cambria" w:hAnsi="Cambria"/>
    </w:rPr>
  </w:style>
  <w:style w:type="paragraph" w:styleId="afc">
    <w:name w:val="Body Text"/>
    <w:basedOn w:val="a"/>
    <w:link w:val="afd"/>
    <w:uiPriority w:val="99"/>
    <w:rsid w:val="00A863A2"/>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0"/>
    <w:link w:val="afc"/>
    <w:uiPriority w:val="99"/>
    <w:rsid w:val="00A863A2"/>
    <w:rPr>
      <w:rFonts w:ascii="Times New Roman" w:eastAsia="Times New Roman" w:hAnsi="Times New Roman" w:cs="Times New Roman"/>
      <w:sz w:val="28"/>
      <w:szCs w:val="24"/>
      <w:lang w:eastAsia="ru-RU"/>
    </w:rPr>
  </w:style>
  <w:style w:type="paragraph" w:styleId="3">
    <w:name w:val="Body Text 3"/>
    <w:basedOn w:val="a"/>
    <w:link w:val="30"/>
    <w:uiPriority w:val="99"/>
    <w:rsid w:val="00A863A2"/>
    <w:pPr>
      <w:spacing w:after="120" w:line="360" w:lineRule="auto"/>
      <w:ind w:firstLine="709"/>
      <w:jc w:val="both"/>
    </w:pPr>
    <w:rPr>
      <w:rFonts w:ascii="Times New Roman" w:hAnsi="Times New Roman"/>
      <w:sz w:val="16"/>
      <w:szCs w:val="16"/>
      <w:lang w:eastAsia="ru-RU"/>
    </w:rPr>
  </w:style>
  <w:style w:type="character" w:customStyle="1" w:styleId="30">
    <w:name w:val="Основной текст 3 Знак"/>
    <w:basedOn w:val="a0"/>
    <w:link w:val="3"/>
    <w:uiPriority w:val="99"/>
    <w:rsid w:val="00A863A2"/>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A863A2"/>
    <w:pPr>
      <w:jc w:val="both"/>
    </w:pPr>
    <w:rPr>
      <w:sz w:val="24"/>
    </w:rPr>
  </w:style>
  <w:style w:type="paragraph" w:customStyle="1" w:styleId="15">
    <w:name w:val="Верхний колонтитул1"/>
    <w:basedOn w:val="13"/>
    <w:uiPriority w:val="99"/>
    <w:rsid w:val="00A863A2"/>
    <w:pPr>
      <w:tabs>
        <w:tab w:val="center" w:pos="4677"/>
        <w:tab w:val="right" w:pos="9355"/>
      </w:tabs>
    </w:pPr>
  </w:style>
  <w:style w:type="character" w:customStyle="1" w:styleId="16">
    <w:name w:val="Номер страницы1"/>
    <w:uiPriority w:val="99"/>
    <w:rsid w:val="00A863A2"/>
  </w:style>
  <w:style w:type="paragraph" w:customStyle="1" w:styleId="ConsNormal">
    <w:name w:val="ConsNormal"/>
    <w:uiPriority w:val="99"/>
    <w:rsid w:val="00A863A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A863A2"/>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
    <w:name w:val="Body Text Indent 2"/>
    <w:basedOn w:val="a"/>
    <w:link w:val="20"/>
    <w:uiPriority w:val="99"/>
    <w:rsid w:val="00A863A2"/>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A863A2"/>
    <w:rPr>
      <w:rFonts w:ascii="Times New Roman" w:eastAsia="Times New Roman" w:hAnsi="Times New Roman" w:cs="Times New Roman"/>
      <w:sz w:val="20"/>
      <w:szCs w:val="20"/>
      <w:lang w:eastAsia="ru-RU"/>
    </w:rPr>
  </w:style>
  <w:style w:type="paragraph" w:styleId="afe">
    <w:name w:val="Title"/>
    <w:aliases w:val="Название таблиц"/>
    <w:basedOn w:val="a"/>
    <w:link w:val="aff"/>
    <w:qFormat/>
    <w:rsid w:val="00A863A2"/>
    <w:pPr>
      <w:spacing w:after="0" w:line="240" w:lineRule="auto"/>
      <w:jc w:val="center"/>
    </w:pPr>
    <w:rPr>
      <w:rFonts w:ascii="Times New Roman" w:hAnsi="Times New Roman"/>
      <w:b/>
      <w:sz w:val="20"/>
      <w:szCs w:val="20"/>
      <w:lang w:eastAsia="ru-RU"/>
    </w:rPr>
  </w:style>
  <w:style w:type="character" w:customStyle="1" w:styleId="aff">
    <w:name w:val="Название Знак"/>
    <w:aliases w:val="Название таблиц Знак"/>
    <w:basedOn w:val="a0"/>
    <w:link w:val="afe"/>
    <w:rsid w:val="00A863A2"/>
    <w:rPr>
      <w:rFonts w:ascii="Times New Roman" w:eastAsia="Times New Roman" w:hAnsi="Times New Roman" w:cs="Times New Roman"/>
      <w:b/>
      <w:sz w:val="20"/>
      <w:szCs w:val="20"/>
      <w:lang w:eastAsia="ru-RU"/>
    </w:rPr>
  </w:style>
  <w:style w:type="paragraph" w:styleId="21">
    <w:name w:val="Body Text 2"/>
    <w:basedOn w:val="a"/>
    <w:link w:val="22"/>
    <w:uiPriority w:val="99"/>
    <w:rsid w:val="00A863A2"/>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A863A2"/>
    <w:rPr>
      <w:rFonts w:ascii="Times New Roman" w:eastAsia="Times New Roman" w:hAnsi="Times New Roman" w:cs="Times New Roman"/>
      <w:sz w:val="20"/>
      <w:szCs w:val="20"/>
      <w:lang w:eastAsia="ru-RU"/>
    </w:rPr>
  </w:style>
  <w:style w:type="paragraph" w:customStyle="1" w:styleId="ConsNonformat">
    <w:name w:val="ConsNonformat"/>
    <w:uiPriority w:val="99"/>
    <w:rsid w:val="00A863A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0">
    <w:name w:val="List Paragraph"/>
    <w:aliases w:val="Bullet_IRAO,List Paragraph"/>
    <w:basedOn w:val="a"/>
    <w:link w:val="aff1"/>
    <w:uiPriority w:val="34"/>
    <w:qFormat/>
    <w:rsid w:val="00A863A2"/>
    <w:pPr>
      <w:ind w:left="720"/>
      <w:contextualSpacing/>
    </w:pPr>
  </w:style>
  <w:style w:type="paragraph" w:customStyle="1" w:styleId="32">
    <w:name w:val="Текст3"/>
    <w:basedOn w:val="a"/>
    <w:rsid w:val="00A863A2"/>
    <w:pPr>
      <w:widowControl w:val="0"/>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styleId="aff2">
    <w:name w:val="annotation reference"/>
    <w:basedOn w:val="a0"/>
    <w:unhideWhenUsed/>
    <w:rsid w:val="00A863A2"/>
    <w:rPr>
      <w:sz w:val="16"/>
      <w:szCs w:val="16"/>
    </w:rPr>
  </w:style>
  <w:style w:type="character" w:customStyle="1" w:styleId="aff1">
    <w:name w:val="Абзац списка Знак"/>
    <w:aliases w:val="Bullet_IRAO Знак,List Paragraph Знак"/>
    <w:link w:val="aff0"/>
    <w:uiPriority w:val="34"/>
    <w:rsid w:val="00A863A2"/>
    <w:rPr>
      <w:rFonts w:ascii="Calibri" w:eastAsia="Times New Roman" w:hAnsi="Calibri" w:cs="Times New Roman"/>
    </w:rPr>
  </w:style>
  <w:style w:type="paragraph" w:styleId="aff3">
    <w:name w:val="No Spacing"/>
    <w:uiPriority w:val="1"/>
    <w:qFormat/>
    <w:rsid w:val="00A863A2"/>
    <w:pPr>
      <w:spacing w:after="0" w:line="240" w:lineRule="auto"/>
    </w:pPr>
    <w:rPr>
      <w:rFonts w:ascii="Calibri" w:eastAsia="Times New Roman" w:hAnsi="Calibri" w:cs="Times New Roman"/>
    </w:rPr>
  </w:style>
  <w:style w:type="character" w:customStyle="1" w:styleId="TEXTDOC">
    <w:name w:val="TEXT_DOC"/>
    <w:rsid w:val="00A863A2"/>
    <w:rPr>
      <w:rFonts w:ascii="Verdana" w:hAnsi="Verdana" w:cs="Verdana" w:hint="default"/>
      <w:sz w:val="18"/>
      <w:szCs w:val="18"/>
    </w:rPr>
  </w:style>
  <w:style w:type="paragraph" w:customStyle="1" w:styleId="PRILTABLECP">
    <w:name w:val="PRIL_TABLE_CP"/>
    <w:rsid w:val="00A863A2"/>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PRILTABLELP">
    <w:name w:val="PRIL_TABLE_LP"/>
    <w:rsid w:val="00A863A2"/>
    <w:pPr>
      <w:spacing w:before="40" w:after="40" w:line="240" w:lineRule="auto"/>
      <w:ind w:left="57" w:right="57"/>
    </w:pPr>
    <w:rPr>
      <w:rFonts w:ascii="Times New Roman" w:eastAsia="Times New Roman" w:hAnsi="Times New Roman" w:cs="Times New Roman"/>
      <w:sz w:val="20"/>
      <w:szCs w:val="20"/>
      <w:lang w:eastAsia="ru-RU"/>
    </w:rPr>
  </w:style>
  <w:style w:type="character" w:customStyle="1" w:styleId="PRILTABLE">
    <w:name w:val="PRIL_TABLE"/>
    <w:rsid w:val="00A863A2"/>
    <w:rPr>
      <w:rFonts w:ascii="Verdana" w:hAnsi="Verdana" w:cs="Verdana"/>
      <w:sz w:val="18"/>
      <w:szCs w:val="18"/>
    </w:rPr>
  </w:style>
  <w:style w:type="paragraph" w:customStyle="1" w:styleId="TITLEP">
    <w:name w:val="TITLE_P"/>
    <w:rsid w:val="00A863A2"/>
    <w:pPr>
      <w:spacing w:before="180" w:after="180" w:line="240" w:lineRule="auto"/>
      <w:jc w:val="center"/>
    </w:pPr>
    <w:rPr>
      <w:rFonts w:ascii="Verdana" w:eastAsia="Times New Roman" w:hAnsi="Verdana" w:cs="Verdana"/>
      <w:b/>
      <w:bCs/>
      <w:sz w:val="18"/>
      <w:szCs w:val="18"/>
      <w:lang w:eastAsia="ru-RU"/>
    </w:rPr>
  </w:style>
  <w:style w:type="paragraph" w:customStyle="1" w:styleId="TEXTPRILP">
    <w:name w:val="TEXT_PRIL_P"/>
    <w:rsid w:val="00A863A2"/>
    <w:pPr>
      <w:spacing w:after="80" w:line="240" w:lineRule="auto"/>
      <w:ind w:left="4535" w:hanging="4535"/>
      <w:jc w:val="right"/>
    </w:pPr>
    <w:rPr>
      <w:rFonts w:ascii="Verdana" w:eastAsia="Times New Roman" w:hAnsi="Verdana" w:cs="Verdana"/>
      <w:sz w:val="18"/>
      <w:szCs w:val="18"/>
      <w:lang w:eastAsia="ru-RU"/>
    </w:rPr>
  </w:style>
  <w:style w:type="paragraph" w:customStyle="1" w:styleId="TEXTDOCP">
    <w:name w:val="TEXT_DOC_P"/>
    <w:rsid w:val="00A863A2"/>
    <w:pPr>
      <w:spacing w:before="80" w:after="80" w:line="240" w:lineRule="auto"/>
      <w:jc w:val="both"/>
    </w:pPr>
    <w:rPr>
      <w:rFonts w:ascii="Verdana" w:eastAsia="Times New Roman" w:hAnsi="Verdana" w:cs="Verdana"/>
      <w:sz w:val="18"/>
      <w:szCs w:val="18"/>
      <w:lang w:eastAsia="ru-RU"/>
    </w:rPr>
  </w:style>
  <w:style w:type="paragraph" w:customStyle="1" w:styleId="Text">
    <w:name w:val="Text"/>
    <w:basedOn w:val="a"/>
    <w:rsid w:val="00A863A2"/>
    <w:pPr>
      <w:spacing w:after="240" w:line="240" w:lineRule="auto"/>
    </w:pPr>
    <w:rPr>
      <w:rFonts w:ascii="Times New Roman" w:hAnsi="Times New Roman"/>
      <w:sz w:val="24"/>
      <w:szCs w:val="20"/>
      <w:lang w:val="en-US"/>
    </w:rPr>
  </w:style>
  <w:style w:type="paragraph" w:styleId="aff4">
    <w:name w:val="Revision"/>
    <w:hidden/>
    <w:uiPriority w:val="99"/>
    <w:semiHidden/>
    <w:rsid w:val="00A863A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897327EB4C6232B158B581EEA0D567907FFF3630745B01F5214A75A6AD417476EA926D90682B2DC7b8D" TargetMode="External"/><Relationship Id="rId18" Type="http://schemas.openxmlformats.org/officeDocument/2006/relationships/hyperlink" Target="consultantplus://offline/ref=6C897327EB4C6232B158B581EEA0D5679378FB3331765B01F5214A75A6AD417476EA926D90682B2CC7b3D" TargetMode="External"/><Relationship Id="rId26" Type="http://schemas.openxmlformats.org/officeDocument/2006/relationships/hyperlink" Target="http://www.bashneft.ru" TargetMode="External"/><Relationship Id="rId3" Type="http://schemas.openxmlformats.org/officeDocument/2006/relationships/styles" Target="styles.xml"/><Relationship Id="rId21" Type="http://schemas.openxmlformats.org/officeDocument/2006/relationships/hyperlink" Target="consultantplus://offline/ref=6C897327EB4C6232B158B581EEA0D567907FFF3630745B01F5214A75A6AD417476EA926D90682B2DC7b8D" TargetMode="External"/><Relationship Id="rId7" Type="http://schemas.openxmlformats.org/officeDocument/2006/relationships/footnotes" Target="footnotes.xml"/><Relationship Id="rId12" Type="http://schemas.openxmlformats.org/officeDocument/2006/relationships/hyperlink" Target="consultantplus://offline/ref=6C897327EB4C6232B158B581EEA0D567907FF13E307E5B01F5214A75A6AD417476EA926D90682B2DC7b8D" TargetMode="External"/><Relationship Id="rId17" Type="http://schemas.openxmlformats.org/officeDocument/2006/relationships/hyperlink" Target="consultantplus://offline/ref=6C897327EB4C6232B158B581EEA0D5679378FB3331765B01F5214A75A6AD417476EA926D90682B2CC7b3D" TargetMode="External"/><Relationship Id="rId25" Type="http://schemas.openxmlformats.org/officeDocument/2006/relationships/hyperlink" Target="consultantplus://offline/ref=E564371B54E0F52FB307E9DCF2CEE64A233922B1D6F167A9EC9ECF4EE474FF1638902F549C6F6CE5NFm6G" TargetMode="External"/><Relationship Id="rId2" Type="http://schemas.openxmlformats.org/officeDocument/2006/relationships/numbering" Target="numbering.xml"/><Relationship Id="rId16" Type="http://schemas.openxmlformats.org/officeDocument/2006/relationships/hyperlink" Target="consultantplus://offline/ref=6C897327EB4C6232B158B581EEA0D567907FFF3630745B01F5214A75A6AD417476EA926D90682B2DC7b8D" TargetMode="External"/><Relationship Id="rId20" Type="http://schemas.openxmlformats.org/officeDocument/2006/relationships/hyperlink" Target="consultantplus://offline/ref=6C897327EB4C6232B158B581EEA0D567907FF13E307E5B01F5214A75A6AD417476EA926D90682B2DC7b8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897327EB4C6232B158B581EEA0D567907FF13E307E5B01F5214A75A6AD417476EA926D90682B2DC7b8D" TargetMode="External"/><Relationship Id="rId24" Type="http://schemas.openxmlformats.org/officeDocument/2006/relationships/hyperlink" Target="consultantplus://offline/ref=6C897327EB4C6232B158B581EEA0D5679378FB3331765B01F5214A75A6AD417476EA926D90682B2CC7b3D" TargetMode="External"/><Relationship Id="rId5" Type="http://schemas.openxmlformats.org/officeDocument/2006/relationships/settings" Target="settings.xml"/><Relationship Id="rId15" Type="http://schemas.openxmlformats.org/officeDocument/2006/relationships/hyperlink" Target="consultantplus://offline/ref=6C897327EB4C6232B158B581EEA0D567907FFF3630745B01F5214A75A6AD417476EA926D90682B2DC7b8D" TargetMode="External"/><Relationship Id="rId23" Type="http://schemas.openxmlformats.org/officeDocument/2006/relationships/hyperlink" Target="consultantplus://offline/ref=6C897327EB4C6232B158B581EEA0D567907FF13E307E5B01F5214A75A6AD417476EA926D90682B2DC7b8D" TargetMode="External"/><Relationship Id="rId28" Type="http://schemas.openxmlformats.org/officeDocument/2006/relationships/footer" Target="footer1.xml"/><Relationship Id="rId10" Type="http://schemas.openxmlformats.org/officeDocument/2006/relationships/hyperlink" Target="consultantplus://offline/ref=6C897327EB4C6232B158B581EEA0D567907FF13E307E5B01F5214A75A6AD417476EA926D90682B2DC7b8D" TargetMode="External"/><Relationship Id="rId19" Type="http://schemas.openxmlformats.org/officeDocument/2006/relationships/hyperlink" Target="consultantplus://offline/ref=6C897327EB4C6232B158B581EEA0D567907EF93F37725B01F5214A75A6AD417476EA926D90682B2EC7b8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C897327EB4C6232B158B581EEA0D567907FFF3630745B01F5214A75A6AD417476EA926D90682B2DC7b8D" TargetMode="External"/><Relationship Id="rId14" Type="http://schemas.openxmlformats.org/officeDocument/2006/relationships/hyperlink" Target="consultantplus://offline/ref=6C897327EB4C6232B158B581EEA0D567907FFF3630745B01F5214A75A6AD417476EA926D90682B2DC7b8D" TargetMode="External"/><Relationship Id="rId22" Type="http://schemas.openxmlformats.org/officeDocument/2006/relationships/hyperlink" Target="consultantplus://offline/ref=6C897327EB4C6232B158B581EEA0D567907FF93630745B01F5214A75A6CAbDD" TargetMode="External"/><Relationship Id="rId27" Type="http://schemas.openxmlformats.org/officeDocument/2006/relationships/hyperlink" Target="http://www.bashnef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F4C3-BDDF-4DCE-BED1-4753B544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13064</Words>
  <Characters>74466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АНК Башнефть Башнефть-Уфанефтехим</Company>
  <LinksUpToDate>false</LinksUpToDate>
  <CharactersWithSpaces>87356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Пихтовникова Елена Борисовна</dc:creator>
  <cp:lastModifiedBy>Сытник Светлана Ильфатовна</cp:lastModifiedBy>
  <cp:revision>2</cp:revision>
  <cp:lastPrinted>2018-08-22T07:59:00Z</cp:lastPrinted>
  <dcterms:created xsi:type="dcterms:W3CDTF">2018-10-09T11:59:00Z</dcterms:created>
  <dcterms:modified xsi:type="dcterms:W3CDTF">2018-10-09T11:59:00Z</dcterms:modified>
</cp:coreProperties>
</file>